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CEF" w:rsidRDefault="00781CEF" w:rsidP="00781C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81CEF">
        <w:rPr>
          <w:rFonts w:ascii="Times New Roman" w:hAnsi="Times New Roman" w:cs="Times New Roman"/>
          <w:b/>
          <w:sz w:val="24"/>
          <w:szCs w:val="24"/>
        </w:rPr>
        <w:t>Отчет по проведению фестиваля детского творчества</w:t>
      </w:r>
    </w:p>
    <w:p w:rsidR="00781CEF" w:rsidRDefault="00781CEF" w:rsidP="00781C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1CEF">
        <w:rPr>
          <w:rFonts w:ascii="Times New Roman" w:hAnsi="Times New Roman" w:cs="Times New Roman"/>
          <w:b/>
          <w:sz w:val="24"/>
          <w:szCs w:val="24"/>
        </w:rPr>
        <w:t>«Рождественские звездочки 2025»</w:t>
      </w:r>
    </w:p>
    <w:p w:rsidR="00781CEF" w:rsidRPr="00781CEF" w:rsidRDefault="00781CEF" w:rsidP="00781C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16EC" w:rsidRDefault="00D950BD" w:rsidP="00E616E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50BD">
        <w:rPr>
          <w:rFonts w:ascii="Times New Roman" w:hAnsi="Times New Roman" w:cs="Times New Roman"/>
          <w:sz w:val="24"/>
          <w:szCs w:val="24"/>
        </w:rPr>
        <w:t>16 января</w:t>
      </w:r>
      <w:r w:rsidR="009B2F95">
        <w:rPr>
          <w:rFonts w:ascii="Times New Roman" w:hAnsi="Times New Roman" w:cs="Times New Roman"/>
          <w:sz w:val="24"/>
          <w:szCs w:val="24"/>
        </w:rPr>
        <w:t xml:space="preserve"> 2025г</w:t>
      </w:r>
      <w:r w:rsidRPr="00D950BD">
        <w:rPr>
          <w:rFonts w:ascii="Times New Roman" w:hAnsi="Times New Roman" w:cs="Times New Roman"/>
          <w:sz w:val="24"/>
          <w:szCs w:val="24"/>
        </w:rPr>
        <w:t xml:space="preserve"> состоялся муниципальный фестиваль детского творчества «</w:t>
      </w:r>
      <w:r>
        <w:rPr>
          <w:rFonts w:ascii="Times New Roman" w:hAnsi="Times New Roman" w:cs="Times New Roman"/>
          <w:sz w:val="24"/>
          <w:szCs w:val="24"/>
        </w:rPr>
        <w:t>Рождественские звездочки 2025</w:t>
      </w:r>
      <w:r w:rsidRPr="00D950B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в рамках муниципального опорного центра по духовно-нравственному воспитанию детей дошкольного возраста  МБДОУ «Детский сад № 2», руководителем которого является Игошина Татьяна Сергеевна.  </w:t>
      </w:r>
    </w:p>
    <w:p w:rsidR="001A5571" w:rsidRDefault="001A5571" w:rsidP="001A557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Фестиваль прошел на </w:t>
      </w:r>
      <w:r w:rsidRPr="00E0302B">
        <w:rPr>
          <w:rFonts w:ascii="Times New Roman" w:hAnsi="Times New Roman" w:cs="Times New Roman"/>
          <w:sz w:val="24"/>
          <w:szCs w:val="24"/>
        </w:rPr>
        <w:t xml:space="preserve">базе </w:t>
      </w:r>
      <w:r>
        <w:rPr>
          <w:rFonts w:ascii="Times New Roman" w:hAnsi="Times New Roman" w:cs="Times New Roman"/>
          <w:sz w:val="24"/>
          <w:szCs w:val="24"/>
        </w:rPr>
        <w:t xml:space="preserve">МАУ ЦДО «Дом Москвы», </w:t>
      </w:r>
      <w:r w:rsidRPr="00327F34">
        <w:rPr>
          <w:rFonts w:ascii="Times New Roman" w:hAnsi="Times New Roman" w:cs="Times New Roman"/>
          <w:sz w:val="24"/>
          <w:szCs w:val="24"/>
        </w:rPr>
        <w:t>расширив тем самым возможности комфортного присутствия на фестивале большего количества участников и гостей.</w:t>
      </w:r>
    </w:p>
    <w:p w:rsidR="001A5571" w:rsidRPr="001A5571" w:rsidRDefault="001A5571" w:rsidP="001A557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5571">
        <w:rPr>
          <w:rFonts w:ascii="Times New Roman" w:hAnsi="Times New Roman" w:cs="Times New Roman"/>
          <w:sz w:val="24"/>
          <w:szCs w:val="24"/>
        </w:rPr>
        <w:t>Фестиваль «</w:t>
      </w:r>
      <w:r>
        <w:rPr>
          <w:rFonts w:ascii="Times New Roman" w:hAnsi="Times New Roman" w:cs="Times New Roman"/>
          <w:sz w:val="24"/>
          <w:szCs w:val="24"/>
        </w:rPr>
        <w:t>Рождественские звездочки 2025</w:t>
      </w:r>
      <w:r w:rsidRPr="001A5571">
        <w:rPr>
          <w:rFonts w:ascii="Times New Roman" w:hAnsi="Times New Roman" w:cs="Times New Roman"/>
          <w:sz w:val="24"/>
          <w:szCs w:val="24"/>
        </w:rPr>
        <w:t>» включил в себя приоритетные направления, отраженные в распоряжении Правительства РФ от 29.02.2016 N 326-р "Об утверждении Стратегии государственной культурной политики, на период до 2030 года" (сохранение культурного наследия и создание условий для развития культуры). А также направления, отраженные в указе Президента РФ "Об утверждении Основ государственной политики по сохранению и укреплению традиционных российских духовно-нравственных ценностей", что является ключом к пониманию культуры народов, их уникальных особенностей, правил, обычаев, традиций, доставшихся от предков.</w:t>
      </w:r>
    </w:p>
    <w:p w:rsidR="001A5571" w:rsidRPr="001A5571" w:rsidRDefault="001A5571" w:rsidP="001A557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5571">
        <w:rPr>
          <w:rFonts w:ascii="Times New Roman" w:hAnsi="Times New Roman" w:cs="Times New Roman"/>
          <w:sz w:val="24"/>
          <w:szCs w:val="24"/>
        </w:rPr>
        <w:t>Основной направленностью фестиваля, являлось сохранение и развитие духовного и культурного наследия.</w:t>
      </w:r>
    </w:p>
    <w:p w:rsidR="001A5571" w:rsidRPr="001A5571" w:rsidRDefault="001A5571" w:rsidP="001A557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5571">
        <w:rPr>
          <w:rFonts w:ascii="Times New Roman" w:hAnsi="Times New Roman" w:cs="Times New Roman"/>
          <w:sz w:val="24"/>
          <w:szCs w:val="24"/>
        </w:rPr>
        <w:t>Фестиваль проводился в целях духовно-нравственного, художественно-эстетического и патриотического воспитания детей дошкольного возраста ДОУ, педагогов, и семей, возрождения интереса к традициям православия, истории и художественно-культурному наследию. Выявления индивидуальных способностей одаренных воспитанников ДОУ, педагогов ДОУ, и семей через развитие сотрудничества дошкольных коллективов по обмену опытом в организации и приобщении к традициям православной культуры, утверждению нравственных и семейных ценностей.</w:t>
      </w:r>
    </w:p>
    <w:p w:rsidR="001A5571" w:rsidRPr="001A5571" w:rsidRDefault="001A5571" w:rsidP="001A557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5571">
        <w:rPr>
          <w:rFonts w:ascii="Times New Roman" w:hAnsi="Times New Roman" w:cs="Times New Roman"/>
          <w:sz w:val="24"/>
          <w:szCs w:val="24"/>
        </w:rPr>
        <w:t>Данный фестиваль стал многогранной творческой площадкой, позволяющей широко раскрыть индивидуальные способности одаренных воспитанников, естественным образом вовлечь детей дошкольного возраста, педагогов, родителей юных участников в процесс выбора репертуара, создания условий для успешного воплощения поставленной цели.</w:t>
      </w:r>
    </w:p>
    <w:p w:rsidR="001A5571" w:rsidRPr="001A5571" w:rsidRDefault="001A5571" w:rsidP="001A557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5571">
        <w:rPr>
          <w:rFonts w:ascii="Times New Roman" w:hAnsi="Times New Roman" w:cs="Times New Roman"/>
          <w:sz w:val="24"/>
          <w:szCs w:val="24"/>
        </w:rPr>
        <w:t>В ходе проведения фестиваля были реализованы следующие задачи по:</w:t>
      </w:r>
    </w:p>
    <w:p w:rsidR="001A5571" w:rsidRPr="001A5571" w:rsidRDefault="001A5571" w:rsidP="001A557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5571">
        <w:rPr>
          <w:rFonts w:ascii="Times New Roman" w:hAnsi="Times New Roman" w:cs="Times New Roman"/>
          <w:sz w:val="24"/>
          <w:szCs w:val="24"/>
        </w:rPr>
        <w:t>- организации совместной работы муниципальных бюджетных дошкольных образовательных учреждений, направленной на предоставление возможности каждому воспитаннику, педагогу, и семьям воспитанников проявить свои способности;</w:t>
      </w:r>
    </w:p>
    <w:p w:rsidR="001A5571" w:rsidRPr="001A5571" w:rsidRDefault="001A5571" w:rsidP="001A557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5571">
        <w:rPr>
          <w:rFonts w:ascii="Times New Roman" w:hAnsi="Times New Roman" w:cs="Times New Roman"/>
          <w:sz w:val="24"/>
          <w:szCs w:val="24"/>
        </w:rPr>
        <w:t>- просвещению и воспитанию основ православной культуры у подрастающего поколения;</w:t>
      </w:r>
    </w:p>
    <w:p w:rsidR="001A5571" w:rsidRDefault="001A5571" w:rsidP="00D1326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5571">
        <w:rPr>
          <w:rFonts w:ascii="Times New Roman" w:hAnsi="Times New Roman" w:cs="Times New Roman"/>
          <w:sz w:val="24"/>
          <w:szCs w:val="24"/>
        </w:rPr>
        <w:t>- сохранению и развитию традиций через творческую исполнительскую дея</w:t>
      </w:r>
      <w:r>
        <w:rPr>
          <w:rFonts w:ascii="Times New Roman" w:hAnsi="Times New Roman" w:cs="Times New Roman"/>
          <w:sz w:val="24"/>
          <w:szCs w:val="24"/>
        </w:rPr>
        <w:t>тельность.</w:t>
      </w:r>
    </w:p>
    <w:p w:rsidR="001A5571" w:rsidRDefault="00D950BD" w:rsidP="001A557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2019 года фестиваль </w:t>
      </w:r>
      <w:r w:rsidR="00E616EC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седьмой раз объединил муниципальные бюджетные дошкольные образовательные учреждения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D950BD">
        <w:t xml:space="preserve"> </w:t>
      </w:r>
      <w:r w:rsidRPr="00D950BD">
        <w:rPr>
          <w:rFonts w:ascii="Times New Roman" w:hAnsi="Times New Roman" w:cs="Times New Roman"/>
          <w:sz w:val="24"/>
          <w:szCs w:val="24"/>
        </w:rPr>
        <w:t>доброй традицией празднования Рождества Христова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A5571" w:rsidRDefault="001A5571" w:rsidP="00E616E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5571">
        <w:rPr>
          <w:rFonts w:ascii="Times New Roman" w:hAnsi="Times New Roman" w:cs="Times New Roman"/>
          <w:sz w:val="24"/>
          <w:szCs w:val="24"/>
        </w:rPr>
        <w:t xml:space="preserve">Звёздную галерею фестиваля пополнили </w:t>
      </w:r>
      <w:r>
        <w:rPr>
          <w:rFonts w:ascii="Times New Roman" w:hAnsi="Times New Roman" w:cs="Times New Roman"/>
          <w:sz w:val="24"/>
          <w:szCs w:val="24"/>
        </w:rPr>
        <w:t>– 22 учреждения.</w:t>
      </w:r>
    </w:p>
    <w:p w:rsidR="00781CEF" w:rsidRDefault="00D950BD" w:rsidP="00E616E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фестивале приняли участие </w:t>
      </w:r>
      <w:r w:rsidR="00781CEF">
        <w:rPr>
          <w:rFonts w:ascii="Times New Roman" w:hAnsi="Times New Roman" w:cs="Times New Roman"/>
          <w:sz w:val="24"/>
          <w:szCs w:val="24"/>
        </w:rPr>
        <w:t>19 дошкольных учреждений</w:t>
      </w:r>
      <w:r w:rsidR="00E61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16EC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="00E616EC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781CEF">
        <w:rPr>
          <w:rFonts w:ascii="Times New Roman" w:hAnsi="Times New Roman" w:cs="Times New Roman"/>
          <w:sz w:val="24"/>
          <w:szCs w:val="24"/>
        </w:rPr>
        <w:t>:</w:t>
      </w:r>
    </w:p>
    <w:p w:rsidR="00781CEF" w:rsidRDefault="00781CEF" w:rsidP="009B2F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«Детский сад № 2»</w:t>
      </w:r>
    </w:p>
    <w:p w:rsidR="00781CEF" w:rsidRDefault="00781CEF" w:rsidP="009B2F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«Детский сад № 4</w:t>
      </w:r>
      <w:r w:rsidRPr="00781CEF">
        <w:rPr>
          <w:rFonts w:ascii="Times New Roman" w:hAnsi="Times New Roman" w:cs="Times New Roman"/>
          <w:sz w:val="24"/>
          <w:szCs w:val="24"/>
        </w:rPr>
        <w:t>»</w:t>
      </w:r>
    </w:p>
    <w:p w:rsidR="00781CEF" w:rsidRDefault="00781CEF" w:rsidP="00781C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«Детский сад № 38»</w:t>
      </w:r>
    </w:p>
    <w:p w:rsidR="00781CEF" w:rsidRDefault="00781CEF" w:rsidP="00781C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«Детский сад № 14</w:t>
      </w:r>
      <w:r w:rsidRPr="00781CEF">
        <w:rPr>
          <w:rFonts w:ascii="Times New Roman" w:hAnsi="Times New Roman" w:cs="Times New Roman"/>
          <w:sz w:val="24"/>
          <w:szCs w:val="24"/>
        </w:rPr>
        <w:t>»</w:t>
      </w:r>
    </w:p>
    <w:p w:rsidR="00781CEF" w:rsidRDefault="00781CEF" w:rsidP="00781C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«Детский сад № 42»</w:t>
      </w:r>
    </w:p>
    <w:p w:rsidR="00781CEF" w:rsidRDefault="00781CEF" w:rsidP="00781C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МБДОУ «Детский сад № 22</w:t>
      </w:r>
      <w:r w:rsidRPr="00781CEF">
        <w:rPr>
          <w:rFonts w:ascii="Times New Roman" w:hAnsi="Times New Roman" w:cs="Times New Roman"/>
          <w:sz w:val="24"/>
          <w:szCs w:val="24"/>
        </w:rPr>
        <w:t>»</w:t>
      </w:r>
    </w:p>
    <w:p w:rsidR="00781CEF" w:rsidRDefault="00781CEF" w:rsidP="00781C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«Детский сад № 30»</w:t>
      </w:r>
    </w:p>
    <w:p w:rsidR="00781CEF" w:rsidRDefault="00781CEF" w:rsidP="00781C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«Детский сад № 20»</w:t>
      </w:r>
    </w:p>
    <w:p w:rsidR="00781CEF" w:rsidRDefault="00781CEF" w:rsidP="00781C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«Детский сад № 8</w:t>
      </w:r>
      <w:r w:rsidRPr="00781CEF">
        <w:rPr>
          <w:rFonts w:ascii="Times New Roman" w:hAnsi="Times New Roman" w:cs="Times New Roman"/>
          <w:sz w:val="24"/>
          <w:szCs w:val="24"/>
        </w:rPr>
        <w:t>»</w:t>
      </w:r>
    </w:p>
    <w:p w:rsidR="00781CEF" w:rsidRDefault="00781CEF" w:rsidP="00781C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«Детский сад № 46»</w:t>
      </w:r>
    </w:p>
    <w:p w:rsidR="00781CEF" w:rsidRDefault="00781CEF" w:rsidP="00781C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«Детский сад № 41</w:t>
      </w:r>
      <w:r w:rsidRPr="00781CEF">
        <w:rPr>
          <w:rFonts w:ascii="Times New Roman" w:hAnsi="Times New Roman" w:cs="Times New Roman"/>
          <w:sz w:val="24"/>
          <w:szCs w:val="24"/>
        </w:rPr>
        <w:t>»</w:t>
      </w:r>
    </w:p>
    <w:p w:rsidR="00781CEF" w:rsidRDefault="00781CEF" w:rsidP="00781C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«Детский сад № 21»</w:t>
      </w:r>
    </w:p>
    <w:p w:rsidR="00781CEF" w:rsidRDefault="00781CEF" w:rsidP="00781C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«Детский сад № 37</w:t>
      </w:r>
      <w:r w:rsidRPr="00781CEF">
        <w:rPr>
          <w:rFonts w:ascii="Times New Roman" w:hAnsi="Times New Roman" w:cs="Times New Roman"/>
          <w:sz w:val="24"/>
          <w:szCs w:val="24"/>
        </w:rPr>
        <w:t>»</w:t>
      </w:r>
    </w:p>
    <w:p w:rsidR="00781CEF" w:rsidRDefault="00781CEF" w:rsidP="00781C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«Детский сад № 17»</w:t>
      </w:r>
    </w:p>
    <w:p w:rsidR="00781CEF" w:rsidRDefault="00781CEF" w:rsidP="00781C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«Детский сад № 27</w:t>
      </w:r>
      <w:r w:rsidRPr="00781CEF">
        <w:rPr>
          <w:rFonts w:ascii="Times New Roman" w:hAnsi="Times New Roman" w:cs="Times New Roman"/>
          <w:sz w:val="24"/>
          <w:szCs w:val="24"/>
        </w:rPr>
        <w:t>»</w:t>
      </w:r>
    </w:p>
    <w:p w:rsidR="00781CEF" w:rsidRDefault="00781CEF" w:rsidP="00781C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«Детский сад № 24»</w:t>
      </w:r>
    </w:p>
    <w:p w:rsidR="00781CEF" w:rsidRDefault="00781CEF" w:rsidP="00781C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«Детский сад № 13</w:t>
      </w:r>
      <w:r w:rsidRPr="00781CEF">
        <w:rPr>
          <w:rFonts w:ascii="Times New Roman" w:hAnsi="Times New Roman" w:cs="Times New Roman"/>
          <w:sz w:val="24"/>
          <w:szCs w:val="24"/>
        </w:rPr>
        <w:t>»</w:t>
      </w:r>
    </w:p>
    <w:p w:rsidR="00781CEF" w:rsidRDefault="00781CEF" w:rsidP="00781C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«Детский сад № 29»</w:t>
      </w:r>
    </w:p>
    <w:p w:rsidR="00781CEF" w:rsidRDefault="00781CEF" w:rsidP="009B2F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«Детский сад № 6</w:t>
      </w:r>
      <w:r w:rsidRPr="00781CEF">
        <w:rPr>
          <w:rFonts w:ascii="Times New Roman" w:hAnsi="Times New Roman" w:cs="Times New Roman"/>
          <w:sz w:val="24"/>
          <w:szCs w:val="24"/>
        </w:rPr>
        <w:t>»</w:t>
      </w:r>
    </w:p>
    <w:p w:rsidR="00D950BD" w:rsidRDefault="00D950BD" w:rsidP="009B2F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3 МБОУ СОШ (структурных подразделений)</w:t>
      </w:r>
      <w:r w:rsidR="00781CEF">
        <w:rPr>
          <w:rFonts w:ascii="Times New Roman" w:hAnsi="Times New Roman" w:cs="Times New Roman"/>
          <w:sz w:val="24"/>
          <w:szCs w:val="24"/>
        </w:rPr>
        <w:t>:</w:t>
      </w:r>
    </w:p>
    <w:p w:rsidR="00781CEF" w:rsidRDefault="00781CEF" w:rsidP="009B2F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«СОШ № 17»  (структурное подразделение)</w:t>
      </w:r>
    </w:p>
    <w:p w:rsidR="00781CEF" w:rsidRDefault="00781CEF" w:rsidP="00781C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«СОШ № 3»  (структурное подразделение)</w:t>
      </w:r>
    </w:p>
    <w:p w:rsidR="00781CEF" w:rsidRDefault="00781CEF" w:rsidP="009B2F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Липовская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  (структурное подразделение)</w:t>
      </w:r>
      <w:r w:rsidR="007110C7">
        <w:rPr>
          <w:rFonts w:ascii="Times New Roman" w:hAnsi="Times New Roman" w:cs="Times New Roman"/>
          <w:sz w:val="24"/>
          <w:szCs w:val="24"/>
        </w:rPr>
        <w:t>.</w:t>
      </w:r>
    </w:p>
    <w:p w:rsidR="00DC6DEE" w:rsidRDefault="00DC6DEE" w:rsidP="00047AF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Всего на фестивале приняли участие 131 воспитанник дошкольных образовательных учреждений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округа.</w:t>
      </w:r>
    </w:p>
    <w:p w:rsidR="007110C7" w:rsidRDefault="007110C7" w:rsidP="00E616E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Фестиваль открыли почетные гости заместитель главы местного самоуправления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 Анна Евгеньевна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Табакова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главный специалист управления образования и социально-правовой защиты детства Людмила Витальевна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Барсукова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E616EC">
        <w:rPr>
          <w:rFonts w:ascii="Times New Roman" w:hAnsi="Times New Roman" w:cs="Times New Roman"/>
          <w:sz w:val="24"/>
          <w:szCs w:val="24"/>
        </w:rPr>
        <w:t xml:space="preserve"> помощник Благочинного по образованию и </w:t>
      </w:r>
      <w:proofErr w:type="spellStart"/>
      <w:r w:rsidR="00E616EC">
        <w:rPr>
          <w:rFonts w:ascii="Times New Roman" w:hAnsi="Times New Roman" w:cs="Times New Roman"/>
          <w:sz w:val="24"/>
          <w:szCs w:val="24"/>
        </w:rPr>
        <w:t>катехизации</w:t>
      </w:r>
      <w:proofErr w:type="spellEnd"/>
      <w:r w:rsidR="00E616EC">
        <w:rPr>
          <w:rFonts w:ascii="Times New Roman" w:hAnsi="Times New Roman" w:cs="Times New Roman"/>
          <w:sz w:val="24"/>
          <w:szCs w:val="24"/>
        </w:rPr>
        <w:t xml:space="preserve"> Михаил Николаевич Голик.</w:t>
      </w:r>
    </w:p>
    <w:p w:rsidR="00CF295A" w:rsidRDefault="00D950BD" w:rsidP="00E616EC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программе фестиваля </w:t>
      </w:r>
      <w:r w:rsidR="009B2F95">
        <w:rPr>
          <w:rFonts w:ascii="Times New Roman" w:hAnsi="Times New Roman" w:cs="Times New Roman"/>
          <w:sz w:val="24"/>
          <w:szCs w:val="24"/>
        </w:rPr>
        <w:t xml:space="preserve">транслировались танцевальные номера, сольное пение, чтение произведений </w:t>
      </w:r>
      <w:proofErr w:type="spellStart"/>
      <w:r w:rsidR="009B2F95">
        <w:rPr>
          <w:rFonts w:ascii="Times New Roman" w:hAnsi="Times New Roman" w:cs="Times New Roman"/>
          <w:sz w:val="24"/>
          <w:szCs w:val="24"/>
        </w:rPr>
        <w:t>А.С.Пушкина</w:t>
      </w:r>
      <w:proofErr w:type="spellEnd"/>
      <w:r w:rsidR="009B2F95">
        <w:rPr>
          <w:rFonts w:ascii="Times New Roman" w:hAnsi="Times New Roman" w:cs="Times New Roman"/>
          <w:sz w:val="24"/>
          <w:szCs w:val="24"/>
        </w:rPr>
        <w:t xml:space="preserve">, Ф Достоевского, театральные постановки. </w:t>
      </w:r>
      <w:r w:rsidR="00E616EC">
        <w:rPr>
          <w:rFonts w:ascii="Times New Roman" w:hAnsi="Times New Roman" w:cs="Times New Roman"/>
          <w:sz w:val="24"/>
          <w:szCs w:val="24"/>
        </w:rPr>
        <w:t>Право открыть фестиваль с танцевальным номером «Рождество» было предоставлено организаторам фестиваля муниципальному опо</w:t>
      </w:r>
      <w:r w:rsidR="007225E8">
        <w:rPr>
          <w:rFonts w:ascii="Times New Roman" w:hAnsi="Times New Roman" w:cs="Times New Roman"/>
          <w:sz w:val="24"/>
          <w:szCs w:val="24"/>
        </w:rPr>
        <w:t>рному центру по духовно-нравственному воспитанию детей дошкольного возраста МБДОУ «Детский сад № 2».</w:t>
      </w:r>
      <w:r w:rsidRPr="009B2F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 каждым конкурсантом сто</w:t>
      </w:r>
      <w:r w:rsidR="009B2F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ял</w:t>
      </w:r>
      <w:r w:rsidRPr="009B2F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труд преданных своей профессии музыкальных руководителей, педагогов дошкольных образовательных учреждений. Тех, кто помога</w:t>
      </w:r>
      <w:r w:rsidR="009B2F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</w:t>
      </w:r>
      <w:r w:rsidRPr="009B2F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маленьким звездам вырасти в звезды большой величины</w:t>
      </w:r>
      <w:r w:rsidR="009B2F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9B2F95" w:rsidRPr="009B2F95">
        <w:t xml:space="preserve"> </w:t>
      </w:r>
      <w:r w:rsidR="009B2F95" w:rsidRPr="009B2F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 номера получили высокую оценку гостей фестиваля.</w:t>
      </w:r>
    </w:p>
    <w:p w:rsidR="007225E8" w:rsidRDefault="007225E8" w:rsidP="00E616EC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Завершился фестиваль  песней «Рождественские звезды» в исполнении музыкальны</w:t>
      </w:r>
      <w:r w:rsidR="00582E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руководителей и педагогов, которые принимали участие в подготовке воспитанников  с творческими номерами для участия в фестивале и награждением учреждений благодарственными письмами и сладкими подарками каждому участнику фестиваля</w:t>
      </w:r>
      <w:r w:rsidR="00582E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руководителем муниципального опорного центра по духовно-нравственному воспитанию детей дошкольного возраста Игошиной Татьяной Сергеевной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E65C51" w:rsidRDefault="00E65C51" w:rsidP="00E616EC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Год от года фестиваль приобретает более профессиональный уровень проведения. Обновляются атрибуты и костюмы участников фестиваля. Каждый номер, уникален своими творческими идеями дошкольных педагогических коллективов. Ежегодно увеличивается количество участников дошкольных учреждений, что подтверждает актуальность данного фестиваля в наше время, когда так необходимо воспитывать</w:t>
      </w:r>
      <w:r w:rsidR="00C02E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маленьких душах  детей 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родителей толерантность, доброту души, семейные  ценности, традиционные корни празднования Рождества Христова.</w:t>
      </w:r>
    </w:p>
    <w:p w:rsidR="002B5FE9" w:rsidRDefault="00C02EEA" w:rsidP="00E616EC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 xml:space="preserve"> </w:t>
      </w:r>
      <w:r w:rsidR="002B5FE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F1EEAA" wp14:editId="305DEC5D">
            <wp:extent cx="2918418" cy="2189409"/>
            <wp:effectExtent l="0" t="0" r="0" b="1905"/>
            <wp:docPr id="49" name="Рисунок 49" descr="C:\Users\44E9~1\AppData\Local\Temp\Rar$DIa4792.35139\IMG_20250116_161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44E9~1\AppData\Local\Temp\Rar$DIa4792.35139\IMG_20250116_1617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566" cy="2200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="00973B8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2B5FE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F4443F" wp14:editId="68EB1726">
            <wp:extent cx="2910633" cy="2182755"/>
            <wp:effectExtent l="0" t="0" r="4445" b="8255"/>
            <wp:docPr id="56" name="Рисунок 56" descr="C:\Users\44E9~1\AppData\Local\Temp\Rar$DIa4792.7251\IMG_20250116_161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44E9~1\AppData\Local\Temp\Rar$DIa4792.7251\IMG_20250116_1617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086" cy="2186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3B8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BE6A4F" w:rsidRDefault="00973B81" w:rsidP="00E616EC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FA211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8F9B5B" wp14:editId="2F47D5A4">
            <wp:extent cx="2917064" cy="2188393"/>
            <wp:effectExtent l="0" t="0" r="0" b="2540"/>
            <wp:docPr id="57" name="Рисунок 57" descr="C:\Users\44E9~1\AppData\Local\Temp\Rar$DIa4792.36988\IMG_20250116_161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44E9~1\AppData\Local\Temp\Rar$DIa4792.36988\IMG_20250116_1616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702" cy="2192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="00FA211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A8DE88C" wp14:editId="011F0A0C">
            <wp:extent cx="2910625" cy="2183565"/>
            <wp:effectExtent l="0" t="0" r="4445" b="7620"/>
            <wp:docPr id="54" name="Рисунок 54" descr="C:\Users\44E9~1\AppData\Local\Temp\Rar$DIa4792.30147\IMG_20250116_161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44E9~1\AppData\Local\Temp\Rar$DIa4792.30147\IMG_20250116_1616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565" cy="2191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="00C02EE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</w:p>
    <w:p w:rsidR="007225E8" w:rsidRDefault="00973B81" w:rsidP="00C02EEA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FA211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598A9E2" wp14:editId="1CB9F921">
            <wp:extent cx="2917064" cy="2190165"/>
            <wp:effectExtent l="0" t="0" r="0" b="635"/>
            <wp:docPr id="3" name="Рисунок 3" descr="C:\Users\44E9~1\AppData\Local\Temp\Rar$DIa3644.20160\IMG_20250117_094422_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4E9~1\AppData\Local\Temp\Rar$DIa3644.20160\IMG_20250117_094422_39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307" cy="2194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="00FA211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2285B74" wp14:editId="31492465">
            <wp:extent cx="2910625" cy="2185328"/>
            <wp:effectExtent l="0" t="0" r="4445" b="5715"/>
            <wp:docPr id="6" name="Рисунок 6" descr="C:\Users\44E9~1\AppData\Local\Temp\Rar$DIa3644.29959\IMG_20250117_094414_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44E9~1\AppData\Local\Temp\Rar$DIa3644.29959\IMG_20250117_094414_87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701" cy="2188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</w:t>
      </w:r>
    </w:p>
    <w:p w:rsidR="00973B81" w:rsidRDefault="00973B81" w:rsidP="00C02EEA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FA211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811E15D" wp14:editId="50FF8460">
            <wp:extent cx="2936383" cy="2204668"/>
            <wp:effectExtent l="0" t="0" r="0" b="5715"/>
            <wp:docPr id="7" name="Рисунок 7" descr="C:\Users\44E9~1\AppData\Local\Temp\Rar$DIa3644.43216\IMG_20250117_094340_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44E9~1\AppData\Local\Temp\Rar$DIa3644.43216\IMG_20250117_094340_38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970" cy="2204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</w:t>
      </w:r>
      <w:r w:rsidR="00FA211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5E0D06A" wp14:editId="0CA834E6">
            <wp:extent cx="2940601" cy="2207834"/>
            <wp:effectExtent l="0" t="0" r="0" b="2540"/>
            <wp:docPr id="8" name="Рисунок 8" descr="C:\Users\44E9~1\AppData\Local\Temp\Rar$DIa3644.26580\IMG_20250117_094340_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44E9~1\AppData\Local\Temp\Rar$DIa3644.26580\IMG_20250117_094340_28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613" cy="2217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</w:t>
      </w:r>
      <w:r w:rsidR="005D2D5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DC6DEE" w:rsidRDefault="00FA2114" w:rsidP="00C02EEA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 xml:space="preserve"> </w:t>
      </w:r>
      <w:r w:rsidR="005D2D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36383" cy="2202066"/>
            <wp:effectExtent l="0" t="0" r="0" b="8255"/>
            <wp:docPr id="9" name="Рисунок 9" descr="C:\Users\44E9~1\AppData\Local\Temp\Rar$DIa3644.43808\IMG_20250116_183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44E9~1\AppData\Local\Temp\Rar$DIa3644.43808\IMG_20250116_18335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534" cy="2202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6DE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="00DC6DE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20096" cy="2264842"/>
            <wp:effectExtent l="0" t="0" r="8890" b="2540"/>
            <wp:docPr id="4" name="Рисунок 4" descr="C:\Users\44E9~1\AppData\Local\Temp\Rar$DIa4792.46684\IMG_20250116_183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4E9~1\AppData\Local\Temp\Rar$DIa4792.46684\IMG_20250116_18362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185" cy="2273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B81" w:rsidRDefault="00047AFB" w:rsidP="00C02EEA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DC6DE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36383" cy="2202065"/>
            <wp:effectExtent l="0" t="0" r="0" b="8255"/>
            <wp:docPr id="5" name="Рисунок 5" descr="C:\Users\44E9~1\AppData\Local\Temp\Rar$DIa4792.2883\IMG_20250116_183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4E9~1\AppData\Local\Temp\Rar$DIa4792.2883\IMG_20250116_18302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31" cy="2204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6DE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="00DC6DE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87899" cy="2240699"/>
            <wp:effectExtent l="0" t="0" r="3175" b="7620"/>
            <wp:docPr id="10" name="Рисунок 10" descr="C:\Users\44E9~1\AppData\Local\Temp\Rar$DIa4792.6645\IMG_20250116_182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4E9~1\AppData\Local\Temp\Rar$DIa4792.6645\IMG_20250116_18293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894" cy="2249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DEE" w:rsidRDefault="00047AFB" w:rsidP="00C02EEA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DC6DE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36383" cy="2202065"/>
            <wp:effectExtent l="0" t="0" r="0" b="8255"/>
            <wp:docPr id="12" name="Рисунок 12" descr="C:\Users\44E9~1\AppData\Local\Temp\Rar$DIa4792.19947\IMG_20250116_182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44E9~1\AppData\Local\Temp\Rar$DIa4792.19947\IMG_20250116_18254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212" cy="2209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6DE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="00DC6DE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23504" cy="2192405"/>
            <wp:effectExtent l="0" t="0" r="0" b="0"/>
            <wp:docPr id="13" name="Рисунок 13" descr="C:\Users\44E9~1\AppData\Local\Temp\Rar$DIa4792.24976\IMG_20250116_18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44E9~1\AppData\Local\Temp\Rar$DIa4792.24976\IMG_20250116_18201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063" cy="2193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DEE" w:rsidRDefault="00DC6DEE" w:rsidP="00C02EEA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97746" cy="2173091"/>
            <wp:effectExtent l="0" t="0" r="0" b="0"/>
            <wp:docPr id="14" name="Рисунок 14" descr="C:\Users\44E9~1\AppData\Local\Temp\Rar$DIa4792.29971\IMG_20250116_181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44E9~1\AppData\Local\Temp\Rar$DIa4792.29971\IMG_20250116_18184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692" cy="217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="00047AF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93457" cy="2169875"/>
            <wp:effectExtent l="0" t="0" r="2540" b="1905"/>
            <wp:docPr id="15" name="Рисунок 15" descr="C:\Users\44E9~1\AppData\Local\Temp\Rar$DIa4792.34938\IMG_20250116_181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44E9~1\AppData\Local\Temp\Rar$DIa4792.34938\IMG_20250116_18121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998" cy="2171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DEE" w:rsidRDefault="00DC6DEE" w:rsidP="00C02EEA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885157" cy="2163650"/>
            <wp:effectExtent l="0" t="0" r="0" b="8255"/>
            <wp:docPr id="16" name="Рисунок 16" descr="C:\Users\44E9~1\AppData\Local\Temp\Rar$DIa4792.38963\IMG_20250116_18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44E9~1\AppData\Local\Temp\Rar$DIa4792.38963\IMG_20250116_18111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404" cy="216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2EA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="00047AF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="00C92EA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85157" cy="2163651"/>
            <wp:effectExtent l="0" t="0" r="0" b="8255"/>
            <wp:docPr id="17" name="Рисунок 17" descr="C:\Users\44E9~1\AppData\Local\Temp\Rar$DIa4792.42346\IMG_20250116_180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44E9~1\AppData\Local\Temp\Rar$DIa4792.42346\IMG_20250116_18042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187" cy="2170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EA8" w:rsidRDefault="00C92EA8" w:rsidP="00C02EEA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23504" cy="2192407"/>
            <wp:effectExtent l="0" t="0" r="0" b="0"/>
            <wp:docPr id="18" name="Рисунок 18" descr="C:\Users\44E9~1\AppData\Local\Temp\Rar$DIa4792.47722\IMG_20250116_180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44E9~1\AppData\Local\Temp\Rar$DIa4792.47722\IMG_20250116_18020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140" cy="2196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67DF55F" wp14:editId="293B01C6">
            <wp:extent cx="2929943" cy="2197236"/>
            <wp:effectExtent l="0" t="0" r="3810" b="0"/>
            <wp:docPr id="20" name="Рисунок 20" descr="C:\Users\44E9~1\AppData\Local\Temp\Rar$DIa4792.6733\IMG_20250116_18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44E9~1\AppData\Local\Temp\Rar$DIa4792.6733\IMG_20250116_18010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211" cy="2204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EA8" w:rsidRDefault="00C92EA8" w:rsidP="00C02EEA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23504" cy="2192408"/>
            <wp:effectExtent l="0" t="0" r="0" b="0"/>
            <wp:docPr id="24" name="Рисунок 24" descr="C:\Users\44E9~1\AppData\Local\Temp\Rar$DIa4792.49144\IMG_20250116_171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44E9~1\AppData\Local\Temp\Rar$DIa4792.49144\IMG_20250116_17161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949" cy="2196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265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27002" cy="2195848"/>
            <wp:effectExtent l="0" t="0" r="6985" b="0"/>
            <wp:docPr id="25" name="Рисунок 25" descr="C:\Users\44E9~1\AppData\Local\Temp\Rar$DIa4792.4602\IMG_20250116_171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44E9~1\AppData\Local\Temp\Rar$DIa4792.4602\IMG_20250116_171517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455" cy="220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656" w:rsidRDefault="00202656" w:rsidP="00C02EEA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19506" cy="2189409"/>
            <wp:effectExtent l="0" t="0" r="0" b="1905"/>
            <wp:docPr id="26" name="Рисунок 26" descr="C:\Users\44E9~1\AppData\Local\Temp\Rar$DIa4792.12373\IMG_20250116_171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44E9~1\AppData\Local\Temp\Rar$DIa4792.12373\IMG_20250116_17115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331" cy="2192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08512" cy="2181165"/>
            <wp:effectExtent l="0" t="0" r="6350" b="0"/>
            <wp:docPr id="27" name="Рисунок 27" descr="C:\Users\44E9~1\AppData\Local\Temp\Rar$DIa4792.15988\IMG_20250116_170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44E9~1\AppData\Local\Temp\Rar$DIa4792.15988\IMG_20250116_17045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482" cy="2184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656" w:rsidRDefault="00202656" w:rsidP="00C02EEA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917065" cy="2187579"/>
            <wp:effectExtent l="0" t="0" r="0" b="3175"/>
            <wp:docPr id="29" name="Рисунок 29" descr="C:\Users\44E9~1\AppData\Local\Temp\Rar$DIa4792.25809\IMG_20250116_17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44E9~1\AppData\Local\Temp\Rar$DIa4792.25809\IMG_20250116_170045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335" cy="2190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49262" cy="2211724"/>
            <wp:effectExtent l="0" t="0" r="3810" b="0"/>
            <wp:docPr id="30" name="Рисунок 30" descr="C:\Users\44E9~1\AppData\Local\Temp\Rar$DIa4792.31220\IMG_20250116_165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44E9~1\AppData\Local\Temp\Rar$DIa4792.31220\IMG_20250116_165750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399" cy="2216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656" w:rsidRDefault="00202656" w:rsidP="00C02EEA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02332" cy="2176530"/>
            <wp:effectExtent l="0" t="0" r="0" b="0"/>
            <wp:docPr id="31" name="Рисунок 31" descr="C:\Users\44E9~1\AppData\Local\Temp\Rar$DIa4792.37606\IMG_20250116_165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44E9~1\AppData\Local\Temp\Rar$DIa4792.37606\IMG_20250116_165532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586" cy="2177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02078" cy="2176339"/>
            <wp:effectExtent l="0" t="0" r="0" b="0"/>
            <wp:docPr id="32" name="Рисунок 32" descr="C:\Users\44E9~1\AppData\Local\Temp\Rar$DIa4792.40903\IMG_20250116_165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44E9~1\AppData\Local\Temp\Rar$DIa4792.40903\IMG_20250116_165304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623" cy="2177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656" w:rsidRDefault="00202656" w:rsidP="00C02EEA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363B2E" wp14:editId="0A8922EA">
            <wp:extent cx="2953545" cy="2214936"/>
            <wp:effectExtent l="0" t="0" r="0" b="0"/>
            <wp:docPr id="33" name="Рисунок 33" descr="C:\Users\44E9~1\AppData\Local\Temp\Rar$DIa4792.47300\IMG_20250116_164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44E9~1\AppData\Local\Temp\Rar$DIa4792.47300\IMG_20250116_164908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118" cy="2216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A0D1E42" wp14:editId="744EAD1B">
            <wp:extent cx="2983913" cy="2237709"/>
            <wp:effectExtent l="0" t="0" r="6985" b="0"/>
            <wp:docPr id="34" name="Рисунок 34" descr="C:\Users\44E9~1\AppData\Local\Temp\Rar$DIa4792.1428\IMG_20250116_164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44E9~1\AppData\Local\Temp\Rar$DIa4792.1428\IMG_20250116_164412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480" cy="2243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656" w:rsidRDefault="00202656" w:rsidP="00C02EEA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C197AF" wp14:editId="54E4DFE0">
            <wp:extent cx="2962101" cy="2221352"/>
            <wp:effectExtent l="0" t="0" r="0" b="7620"/>
            <wp:docPr id="35" name="Рисунок 35" descr="C:\Users\44E9~1\AppData\Local\Temp\Rar$DIa4792.6518\IMG_20250116_164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44E9~1\AppData\Local\Temp\Rar$DIa4792.6518\IMG_20250116_164019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679" cy="222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90351" cy="2242537"/>
            <wp:effectExtent l="0" t="0" r="635" b="5715"/>
            <wp:docPr id="36" name="Рисунок 36" descr="C:\Users\44E9~1\AppData\Local\Temp\Rar$DIa4792.14857\IMG_20250116_163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44E9~1\AppData\Local\Temp\Rar$DIa4792.14857\IMG_20250116_163952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590" cy="2246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656" w:rsidRDefault="00202656" w:rsidP="00C02EEA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964277" cy="2222984"/>
            <wp:effectExtent l="0" t="0" r="7620" b="6350"/>
            <wp:docPr id="37" name="Рисунок 37" descr="C:\Users\44E9~1\AppData\Local\Temp\Rar$DIa4792.19313\IMG_20250116_163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44E9~1\AppData\Local\Temp\Rar$DIa4792.19313\IMG_20250116_163803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315" cy="2229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94338" cy="2246365"/>
            <wp:effectExtent l="0" t="0" r="0" b="1905"/>
            <wp:docPr id="38" name="Рисунок 38" descr="C:\Users\44E9~1\AppData\Local\Temp\Rar$DIa4792.24545\IMG_20250116_163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44E9~1\AppData\Local\Temp\Rar$DIa4792.24545\IMG_20250116_163354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632" cy="2247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656" w:rsidRDefault="00202656" w:rsidP="00C02EEA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17065" cy="2187578"/>
            <wp:effectExtent l="0" t="0" r="0" b="3175"/>
            <wp:docPr id="39" name="Рисунок 39" descr="C:\Users\44E9~1\AppData\Local\Temp\Rar$DIa4792.31352\IMG_20250116_163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44E9~1\AppData\Local\Temp\Rar$DIa4792.31352\IMG_20250116_163222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620" cy="2188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14857" cy="2186738"/>
            <wp:effectExtent l="0" t="0" r="0" b="4445"/>
            <wp:docPr id="40" name="Рисунок 40" descr="C:\Users\44E9~1\AppData\Local\Temp\Rar$DIa4792.34021\IMG_20250116_163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44E9~1\AppData\Local\Temp\Rar$DIa4792.34021\IMG_20250116_163245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118" cy="2187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A4F" w:rsidRDefault="00BE6A4F" w:rsidP="00C02EEA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68580" cy="3958505"/>
            <wp:effectExtent l="0" t="0" r="3810" b="4445"/>
            <wp:docPr id="44" name="Рисунок 44" descr="C:\Users\44E9~1\AppData\Local\Temp\Rar$DIa4792.14833\IMG_20250116_162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44E9~1\AppData\Local\Temp\Rar$DIa4792.14833\IMG_20250116_162535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374" cy="3962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04511" cy="2028179"/>
            <wp:effectExtent l="0" t="0" r="635" b="0"/>
            <wp:docPr id="45" name="Рисунок 45" descr="C:\Users\44E9~1\AppData\Local\Temp\Rar$DIa4792.20287\IMG_20250116_162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44E9~1\AppData\Local\Temp\Rar$DIa4792.20287\IMG_20250116_162328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680" cy="2029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A4F" w:rsidRDefault="00BE6A4F" w:rsidP="00C02EEA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884868" cy="2164239"/>
            <wp:effectExtent l="0" t="0" r="0" b="7620"/>
            <wp:docPr id="47" name="Рисунок 47" descr="C:\Users\44E9~1\AppData\Local\Temp\Rar$DIa4792.28202\IMG_20250116_161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44E9~1\AppData\Local\Temp\Rar$DIa4792.28202\IMG_20250116_161926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114" cy="2165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91307" cy="2168262"/>
            <wp:effectExtent l="0" t="0" r="4445" b="3810"/>
            <wp:docPr id="48" name="Рисунок 48" descr="C:\Users\44E9~1\AppData\Local\Temp\Rar$DIa4792.31560\IMG_20250116_161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44E9~1\AppData\Local\Temp\Rar$DIa4792.31560\IMG_20250116_161750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849" cy="216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114" w:rsidRDefault="00FA2114" w:rsidP="00C02EEA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10969" cy="2548215"/>
            <wp:effectExtent l="0" t="0" r="0" b="5080"/>
            <wp:docPr id="58" name="Рисунок 58" descr="C:\Users\44E9~1\AppData\Local\Temp\Rar$DIa4792.18530\IMG_20250116_160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44E9~1\AppData\Local\Temp\Rar$DIa4792.18530\IMG_20250116_160926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803" cy="2550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00365" cy="2550016"/>
            <wp:effectExtent l="0" t="0" r="0" b="3175"/>
            <wp:docPr id="59" name="Рисунок 59" descr="C:\Users\44E9~1\AppData\Local\Temp\Rar$DIa4792.28018\IMG_20250116_160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44E9~1\AppData\Local\Temp\Rar$DIa4792.28018\IMG_20250116_160730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834" cy="2551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A4F" w:rsidRDefault="00BE6A4F" w:rsidP="00C02EEA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85159" cy="2163651"/>
            <wp:effectExtent l="0" t="0" r="0" b="8255"/>
            <wp:docPr id="41" name="Рисунок 41" descr="C:\Users\44E9~1\AppData\Local\Temp\Rar$DIa4792.49729\IMG_20250116_162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44E9~1\AppData\Local\Temp\Rar$DIa4792.49729\IMG_20250116_162802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046" cy="2167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04186" cy="2177921"/>
            <wp:effectExtent l="0" t="0" r="0" b="0"/>
            <wp:docPr id="42" name="Рисунок 42" descr="C:\Users\44E9~1\AppData\Local\Temp\Rar$DIa4792.4199\IMG_20250116_162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44E9~1\AppData\Local\Temp\Rar$DIa4792.4199\IMG_20250116_162753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278" cy="2181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EA8" w:rsidRDefault="00C92EA8" w:rsidP="00C02EEA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17049" cy="2187566"/>
            <wp:effectExtent l="0" t="0" r="0" b="3810"/>
            <wp:docPr id="21" name="Рисунок 21" descr="C:\Users\44E9~1\AppData\Local\Temp\Rar$DIa4792.33064\IMG_20250116_172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44E9~1\AppData\Local\Temp\Rar$DIa4792.33064\IMG_20250116_172224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644" cy="2190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17065" cy="2187579"/>
            <wp:effectExtent l="0" t="0" r="0" b="3175"/>
            <wp:docPr id="22" name="Рисунок 22" descr="C:\Users\44E9~1\AppData\Local\Temp\Rar$DIa4792.37535\IMG_20250116_172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44E9~1\AppData\Local\Temp\Rar$DIa4792.37535\IMG_20250116_172129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599" cy="2190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EA8" w:rsidRPr="00C02EEA" w:rsidRDefault="00C92EA8" w:rsidP="00C02E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84983" cy="4488287"/>
            <wp:effectExtent l="0" t="0" r="0" b="7620"/>
            <wp:docPr id="23" name="Рисунок 23" descr="C:\Users\44E9~1\AppData\Local\Temp\Rar$DIa4792.41702\IMG_20250116_17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44E9~1\AppData\Local\Temp\Rar$DIa4792.41702\IMG_20250116_172020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701" cy="44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2EA8" w:rsidRPr="00C02EEA" w:rsidSect="00FA2114">
      <w:pgSz w:w="11906" w:h="16838"/>
      <w:pgMar w:top="1134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0BD"/>
    <w:rsid w:val="00047AFB"/>
    <w:rsid w:val="001A5571"/>
    <w:rsid w:val="00202656"/>
    <w:rsid w:val="002B5FE9"/>
    <w:rsid w:val="00582E6C"/>
    <w:rsid w:val="005D2D5A"/>
    <w:rsid w:val="007110C7"/>
    <w:rsid w:val="007225E8"/>
    <w:rsid w:val="00781CEF"/>
    <w:rsid w:val="00856175"/>
    <w:rsid w:val="00973B81"/>
    <w:rsid w:val="009B2F95"/>
    <w:rsid w:val="009B4930"/>
    <w:rsid w:val="00B57DA4"/>
    <w:rsid w:val="00BE6A4F"/>
    <w:rsid w:val="00C02EEA"/>
    <w:rsid w:val="00C92EA8"/>
    <w:rsid w:val="00CF295A"/>
    <w:rsid w:val="00D13268"/>
    <w:rsid w:val="00D950BD"/>
    <w:rsid w:val="00DC6DEE"/>
    <w:rsid w:val="00E616EC"/>
    <w:rsid w:val="00E65C51"/>
    <w:rsid w:val="00EC311F"/>
    <w:rsid w:val="00FA2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9CD92A-422D-41C0-9CCC-A90A27908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E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microsoft.com/office/2007/relationships/hdphoto" Target="media/hdphoto7.wdp"/><Relationship Id="rId26" Type="http://schemas.openxmlformats.org/officeDocument/2006/relationships/image" Target="media/image15.jpeg"/><Relationship Id="rId39" Type="http://schemas.openxmlformats.org/officeDocument/2006/relationships/image" Target="media/image28.jpeg"/><Relationship Id="rId21" Type="http://schemas.openxmlformats.org/officeDocument/2006/relationships/image" Target="media/image10.jpeg"/><Relationship Id="rId34" Type="http://schemas.openxmlformats.org/officeDocument/2006/relationships/image" Target="media/image23.jpeg"/><Relationship Id="rId42" Type="http://schemas.openxmlformats.org/officeDocument/2006/relationships/image" Target="media/image31.jpeg"/><Relationship Id="rId47" Type="http://schemas.openxmlformats.org/officeDocument/2006/relationships/image" Target="media/image36.jpeg"/><Relationship Id="rId50" Type="http://schemas.openxmlformats.org/officeDocument/2006/relationships/image" Target="media/image39.jpeg"/><Relationship Id="rId55" Type="http://schemas.openxmlformats.org/officeDocument/2006/relationships/image" Target="media/image44.jpeg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6" Type="http://schemas.microsoft.com/office/2007/relationships/hdphoto" Target="media/hdphoto6.wdp"/><Relationship Id="rId29" Type="http://schemas.openxmlformats.org/officeDocument/2006/relationships/image" Target="media/image18.jpeg"/><Relationship Id="rId11" Type="http://schemas.openxmlformats.org/officeDocument/2006/relationships/image" Target="media/image5.jpeg"/><Relationship Id="rId24" Type="http://schemas.openxmlformats.org/officeDocument/2006/relationships/image" Target="media/image13.jpeg"/><Relationship Id="rId32" Type="http://schemas.openxmlformats.org/officeDocument/2006/relationships/image" Target="media/image21.jpeg"/><Relationship Id="rId37" Type="http://schemas.openxmlformats.org/officeDocument/2006/relationships/image" Target="media/image26.jpeg"/><Relationship Id="rId40" Type="http://schemas.openxmlformats.org/officeDocument/2006/relationships/image" Target="media/image29.jpeg"/><Relationship Id="rId45" Type="http://schemas.openxmlformats.org/officeDocument/2006/relationships/image" Target="media/image34.jpeg"/><Relationship Id="rId53" Type="http://schemas.openxmlformats.org/officeDocument/2006/relationships/image" Target="media/image42.jpeg"/><Relationship Id="rId58" Type="http://schemas.openxmlformats.org/officeDocument/2006/relationships/image" Target="media/image47.jpeg"/><Relationship Id="rId5" Type="http://schemas.microsoft.com/office/2007/relationships/hdphoto" Target="media/hdphoto1.wdp"/><Relationship Id="rId61" Type="http://schemas.openxmlformats.org/officeDocument/2006/relationships/theme" Target="theme/theme1.xml"/><Relationship Id="rId19" Type="http://schemas.openxmlformats.org/officeDocument/2006/relationships/image" Target="media/image9.jpeg"/><Relationship Id="rId14" Type="http://schemas.microsoft.com/office/2007/relationships/hdphoto" Target="media/hdphoto5.wdp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43" Type="http://schemas.openxmlformats.org/officeDocument/2006/relationships/image" Target="media/image32.jpeg"/><Relationship Id="rId48" Type="http://schemas.openxmlformats.org/officeDocument/2006/relationships/image" Target="media/image37.jpeg"/><Relationship Id="rId56" Type="http://schemas.openxmlformats.org/officeDocument/2006/relationships/image" Target="media/image45.jpeg"/><Relationship Id="rId8" Type="http://schemas.microsoft.com/office/2007/relationships/hdphoto" Target="media/hdphoto2.wdp"/><Relationship Id="rId51" Type="http://schemas.openxmlformats.org/officeDocument/2006/relationships/image" Target="media/image40.jpeg"/><Relationship Id="rId3" Type="http://schemas.openxmlformats.org/officeDocument/2006/relationships/webSettings" Target="webSettings.xml"/><Relationship Id="rId12" Type="http://schemas.microsoft.com/office/2007/relationships/hdphoto" Target="media/hdphoto4.wdp"/><Relationship Id="rId17" Type="http://schemas.openxmlformats.org/officeDocument/2006/relationships/image" Target="media/image8.jpeg"/><Relationship Id="rId25" Type="http://schemas.openxmlformats.org/officeDocument/2006/relationships/image" Target="media/image14.jpeg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46" Type="http://schemas.openxmlformats.org/officeDocument/2006/relationships/image" Target="media/image35.jpeg"/><Relationship Id="rId59" Type="http://schemas.microsoft.com/office/2007/relationships/hdphoto" Target="media/hdphoto9.wdp"/><Relationship Id="rId20" Type="http://schemas.microsoft.com/office/2007/relationships/hdphoto" Target="media/hdphoto8.wdp"/><Relationship Id="rId41" Type="http://schemas.openxmlformats.org/officeDocument/2006/relationships/image" Target="media/image30.jpeg"/><Relationship Id="rId54" Type="http://schemas.openxmlformats.org/officeDocument/2006/relationships/image" Target="media/image43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5" Type="http://schemas.openxmlformats.org/officeDocument/2006/relationships/image" Target="media/image7.jpe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image" Target="media/image25.jpeg"/><Relationship Id="rId49" Type="http://schemas.openxmlformats.org/officeDocument/2006/relationships/image" Target="media/image38.jpeg"/><Relationship Id="rId57" Type="http://schemas.openxmlformats.org/officeDocument/2006/relationships/image" Target="media/image46.jpeg"/><Relationship Id="rId10" Type="http://schemas.microsoft.com/office/2007/relationships/hdphoto" Target="media/hdphoto3.wdp"/><Relationship Id="rId31" Type="http://schemas.openxmlformats.org/officeDocument/2006/relationships/image" Target="media/image20.jpeg"/><Relationship Id="rId44" Type="http://schemas.openxmlformats.org/officeDocument/2006/relationships/image" Target="media/image33.jpeg"/><Relationship Id="rId52" Type="http://schemas.openxmlformats.org/officeDocument/2006/relationships/image" Target="media/image41.jpeg"/><Relationship Id="rId6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857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</dc:creator>
  <cp:lastModifiedBy>RePack by Diakov</cp:lastModifiedBy>
  <cp:revision>2</cp:revision>
  <cp:lastPrinted>2025-01-21T05:20:00Z</cp:lastPrinted>
  <dcterms:created xsi:type="dcterms:W3CDTF">2025-01-31T08:20:00Z</dcterms:created>
  <dcterms:modified xsi:type="dcterms:W3CDTF">2025-01-31T08:20:00Z</dcterms:modified>
</cp:coreProperties>
</file>