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B3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Утверждаю</w:t>
      </w:r>
    </w:p>
    <w:p w:rsidR="001C22BF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Заведующий МБДОУ «Детский сад №2»</w:t>
      </w:r>
    </w:p>
    <w:p w:rsidR="001C22BF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_____________ Т.С. Игошина</w:t>
      </w:r>
    </w:p>
    <w:p w:rsidR="001C22BF" w:rsidRDefault="00F47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101 от 16.06</w:t>
      </w:r>
      <w:r w:rsidR="005D46B5">
        <w:rPr>
          <w:rFonts w:ascii="Times New Roman" w:hAnsi="Times New Roman" w:cs="Times New Roman"/>
          <w:sz w:val="24"/>
          <w:szCs w:val="24"/>
        </w:rPr>
        <w:t>.2023</w:t>
      </w:r>
      <w:r w:rsidR="001C22BF" w:rsidRPr="001C22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1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мероприятиях по противодействию коррупции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№2»</w:t>
      </w:r>
      <w:bookmarkStart w:id="0" w:name="_GoBack"/>
      <w:bookmarkEnd w:id="0"/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E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77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46B5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870E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668"/>
        <w:gridCol w:w="3115"/>
      </w:tblGrid>
      <w:tr w:rsidR="00870E15" w:rsidTr="00F47701">
        <w:tc>
          <w:tcPr>
            <w:tcW w:w="993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5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70E15" w:rsidTr="00F47701">
        <w:tc>
          <w:tcPr>
            <w:tcW w:w="993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870E15" w:rsidRPr="00817433" w:rsidRDefault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на предмет наличия в них информации о фактах коррупции и иных неправомерных действиях работников ОУ</w:t>
            </w:r>
          </w:p>
        </w:tc>
        <w:tc>
          <w:tcPr>
            <w:tcW w:w="3115" w:type="dxa"/>
          </w:tcPr>
          <w:p w:rsidR="00870E15" w:rsidRPr="00817433" w:rsidRDefault="00870E15" w:rsidP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мероприятий по противодействию коррупции в МБДОУ «Детский сад №2»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0E15" w:rsidTr="00F47701">
        <w:tc>
          <w:tcPr>
            <w:tcW w:w="993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принятых </w:t>
            </w: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>с принятыми в Учреждении</w:t>
            </w: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891">
              <w:rPr>
                <w:rFonts w:ascii="Times New Roman" w:hAnsi="Times New Roman" w:cs="Times New Roman"/>
                <w:sz w:val="28"/>
                <w:szCs w:val="28"/>
              </w:rPr>
              <w:t>Правовыми основами и антикоррупционными</w:t>
            </w:r>
            <w:r w:rsidR="00025891" w:rsidRPr="0002589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25891" w:rsidRPr="00025891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Указа Президента РФ от 16.08.2021 г. № 478 «О национальном плане противодействия коррупции на 2021 – 2024 годы»»</w:t>
            </w:r>
          </w:p>
        </w:tc>
        <w:tc>
          <w:tcPr>
            <w:tcW w:w="3115" w:type="dxa"/>
          </w:tcPr>
          <w:p w:rsidR="00870E15" w:rsidRPr="00817433" w:rsidRDefault="00F4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5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5D46B5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70E15" w:rsidTr="00F47701">
        <w:tc>
          <w:tcPr>
            <w:tcW w:w="993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870E15" w:rsidRPr="00817433" w:rsidRDefault="001E5CC6" w:rsidP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>формление информационных стендов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педагогов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группах</w:t>
            </w:r>
          </w:p>
        </w:tc>
        <w:tc>
          <w:tcPr>
            <w:tcW w:w="3115" w:type="dxa"/>
          </w:tcPr>
          <w:p w:rsidR="00870E15" w:rsidRPr="00817433" w:rsidRDefault="00F4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5D46B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0E15" w:rsidTr="00F47701">
        <w:tc>
          <w:tcPr>
            <w:tcW w:w="993" w:type="dxa"/>
          </w:tcPr>
          <w:p w:rsidR="00870E15" w:rsidRPr="00817433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870E15" w:rsidRPr="00817433" w:rsidRDefault="006E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ДОУ отчета о деятельности в сфере противодействия коррупции</w:t>
            </w:r>
          </w:p>
        </w:tc>
        <w:tc>
          <w:tcPr>
            <w:tcW w:w="3115" w:type="dxa"/>
          </w:tcPr>
          <w:p w:rsidR="00870E15" w:rsidRPr="00817433" w:rsidRDefault="005D46B5" w:rsidP="00F4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7701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proofErr w:type="gramEnd"/>
            <w:r w:rsidR="00F47701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E5964" w:rsidTr="00F47701">
        <w:tc>
          <w:tcPr>
            <w:tcW w:w="993" w:type="dxa"/>
          </w:tcPr>
          <w:p w:rsidR="006E5964" w:rsidRPr="00817433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9A234C" w:rsidRPr="00817433" w:rsidRDefault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контроля по организации питания воспитанников Учреждения</w:t>
            </w:r>
          </w:p>
        </w:tc>
        <w:tc>
          <w:tcPr>
            <w:tcW w:w="3115" w:type="dxa"/>
          </w:tcPr>
          <w:p w:rsidR="006E5964" w:rsidRPr="00817433" w:rsidRDefault="00F47701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 w:rsidR="005D46B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3DDE" w:rsidTr="00F47701">
        <w:tc>
          <w:tcPr>
            <w:tcW w:w="993" w:type="dxa"/>
          </w:tcPr>
          <w:p w:rsidR="005D3DDE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5D3DDE" w:rsidRDefault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3115" w:type="dxa"/>
          </w:tcPr>
          <w:p w:rsidR="005D3DDE" w:rsidRDefault="00F47701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>аждые</w:t>
            </w:r>
            <w:proofErr w:type="gramEnd"/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10 дней</w:t>
            </w:r>
          </w:p>
        </w:tc>
      </w:tr>
      <w:tr w:rsidR="005D3DDE" w:rsidTr="00F47701">
        <w:tc>
          <w:tcPr>
            <w:tcW w:w="993" w:type="dxa"/>
          </w:tcPr>
          <w:p w:rsidR="005D3DDE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5D3DDE" w:rsidRDefault="001E5CC6" w:rsidP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Учреждения </w:t>
            </w:r>
            <w:r w:rsidR="006A2148">
              <w:rPr>
                <w:rFonts w:ascii="Times New Roman" w:hAnsi="Times New Roman" w:cs="Times New Roman"/>
                <w:sz w:val="28"/>
                <w:szCs w:val="28"/>
              </w:rPr>
              <w:t xml:space="preserve">за прошедший </w:t>
            </w:r>
            <w:r w:rsidR="005D46B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:rsidR="005D3DDE" w:rsidRDefault="00F47701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 w:rsidR="005D46B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A21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47701" w:rsidTr="00F47701">
        <w:tc>
          <w:tcPr>
            <w:tcW w:w="993" w:type="dxa"/>
          </w:tcPr>
          <w:p w:rsidR="00F47701" w:rsidRDefault="00F4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:rsidR="00F47701" w:rsidRDefault="00F47701" w:rsidP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распределения стимулирующей части фонда оплаты труда членами рабочей группы</w:t>
            </w:r>
          </w:p>
        </w:tc>
        <w:tc>
          <w:tcPr>
            <w:tcW w:w="3115" w:type="dxa"/>
          </w:tcPr>
          <w:p w:rsidR="00F47701" w:rsidRDefault="00F47701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</w:tc>
      </w:tr>
      <w:tr w:rsidR="00F47701" w:rsidTr="00F47701">
        <w:tc>
          <w:tcPr>
            <w:tcW w:w="993" w:type="dxa"/>
          </w:tcPr>
          <w:p w:rsidR="00F47701" w:rsidRDefault="00F47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:rsidR="00F47701" w:rsidRDefault="00F47701" w:rsidP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воспитанников с целью определения удовлетворенности работой ДОУ и качеством предоставляемых услуг</w:t>
            </w:r>
          </w:p>
        </w:tc>
        <w:tc>
          <w:tcPr>
            <w:tcW w:w="3115" w:type="dxa"/>
          </w:tcPr>
          <w:p w:rsidR="00F47701" w:rsidRDefault="00F47701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</w:tr>
    </w:tbl>
    <w:p w:rsidR="00A602D8" w:rsidRDefault="00A602D8"/>
    <w:p w:rsidR="001C22BF" w:rsidRPr="00A602D8" w:rsidRDefault="00A602D8" w:rsidP="00A602D8">
      <w:pPr>
        <w:tabs>
          <w:tab w:val="left" w:pos="8151"/>
        </w:tabs>
      </w:pPr>
      <w:r>
        <w:tab/>
      </w:r>
    </w:p>
    <w:sectPr w:rsidR="001C22BF" w:rsidRPr="00A602D8" w:rsidSect="00F47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BF"/>
    <w:rsid w:val="00025891"/>
    <w:rsid w:val="001C22BF"/>
    <w:rsid w:val="001E5CC6"/>
    <w:rsid w:val="005D3DDE"/>
    <w:rsid w:val="005D46B5"/>
    <w:rsid w:val="006A2148"/>
    <w:rsid w:val="006E5964"/>
    <w:rsid w:val="00817433"/>
    <w:rsid w:val="00870E15"/>
    <w:rsid w:val="009A234C"/>
    <w:rsid w:val="00A602D8"/>
    <w:rsid w:val="00C763B3"/>
    <w:rsid w:val="00E66FB3"/>
    <w:rsid w:val="00F00703"/>
    <w:rsid w:val="00F4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14DA-03BD-4257-9E25-EDB771E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2023-04-03T08:11:00Z</cp:lastPrinted>
  <dcterms:created xsi:type="dcterms:W3CDTF">2023-06-16T08:02:00Z</dcterms:created>
  <dcterms:modified xsi:type="dcterms:W3CDTF">2023-06-16T08:02:00Z</dcterms:modified>
</cp:coreProperties>
</file>