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F7" w:rsidRDefault="006B64CC" w:rsidP="006B64CC">
      <w:pPr>
        <w:jc w:val="center"/>
        <w:rPr>
          <w:b/>
          <w:sz w:val="28"/>
          <w:szCs w:val="28"/>
        </w:rPr>
      </w:pPr>
      <w:r w:rsidRPr="006B64CC">
        <w:rPr>
          <w:b/>
          <w:sz w:val="28"/>
          <w:szCs w:val="28"/>
        </w:rPr>
        <w:t>Движение воспитанников за период с 01.01.2026 по 06.06.2026 год.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29"/>
        <w:gridCol w:w="2081"/>
        <w:gridCol w:w="3182"/>
        <w:gridCol w:w="4010"/>
        <w:gridCol w:w="4011"/>
      </w:tblGrid>
      <w:tr w:rsidR="006B64CC" w:rsidRPr="006B64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приказа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Функции движения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ФИО воспитанника</w:t>
            </w:r>
            <w:bookmarkStart w:id="0" w:name="_GoBack"/>
            <w:bookmarkEnd w:id="0"/>
          </w:p>
        </w:tc>
      </w:tr>
      <w:tr w:rsidR="006B64CC" w:rsidRPr="006B64CC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02.02.2026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Зачисление в детский сад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Группа № 6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Булыгина София (МБДОУ «Детский сад №27»)</w:t>
            </w:r>
          </w:p>
        </w:tc>
      </w:tr>
      <w:tr w:rsidR="006B64CC" w:rsidRPr="006B64C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4C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4CC">
              <w:rPr>
                <w:rFonts w:ascii="Arial" w:hAnsi="Arial" w:cs="Arial"/>
                <w:color w:val="000000"/>
                <w:sz w:val="20"/>
                <w:szCs w:val="20"/>
              </w:rPr>
              <w:t>12.01.2026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4CC">
              <w:rPr>
                <w:rFonts w:ascii="Arial" w:hAnsi="Arial" w:cs="Arial"/>
                <w:color w:val="000000"/>
                <w:sz w:val="20"/>
                <w:szCs w:val="20"/>
              </w:rPr>
              <w:t>Выбытие из детсада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4CC">
              <w:rPr>
                <w:rFonts w:ascii="Arial" w:hAnsi="Arial" w:cs="Arial"/>
                <w:color w:val="000000"/>
                <w:sz w:val="20"/>
                <w:szCs w:val="20"/>
              </w:rPr>
              <w:t xml:space="preserve">Группа №3 </w:t>
            </w:r>
            <w:proofErr w:type="spellStart"/>
            <w:r w:rsidRPr="006B64CC">
              <w:rPr>
                <w:rFonts w:ascii="Arial" w:hAnsi="Arial" w:cs="Arial"/>
                <w:color w:val="000000"/>
                <w:sz w:val="20"/>
                <w:szCs w:val="20"/>
              </w:rPr>
              <w:t>смеш</w:t>
            </w:r>
            <w:proofErr w:type="spellEnd"/>
            <w:r w:rsidRPr="006B64CC">
              <w:rPr>
                <w:rFonts w:ascii="Arial" w:hAnsi="Arial" w:cs="Arial"/>
                <w:color w:val="000000"/>
                <w:sz w:val="20"/>
                <w:szCs w:val="20"/>
              </w:rPr>
              <w:t>. дошкольная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B64CC" w:rsidRPr="006B64CC" w:rsidRDefault="006B64CC" w:rsidP="006B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4CC">
              <w:rPr>
                <w:rFonts w:ascii="Arial" w:hAnsi="Arial" w:cs="Arial"/>
                <w:color w:val="000000"/>
                <w:sz w:val="20"/>
                <w:szCs w:val="20"/>
              </w:rPr>
              <w:t>Жучков Тихон</w:t>
            </w:r>
          </w:p>
        </w:tc>
      </w:tr>
    </w:tbl>
    <w:p w:rsidR="006B64CC" w:rsidRPr="006B64CC" w:rsidRDefault="006B64CC" w:rsidP="006B64CC">
      <w:pPr>
        <w:jc w:val="center"/>
        <w:rPr>
          <w:b/>
          <w:sz w:val="28"/>
          <w:szCs w:val="28"/>
        </w:rPr>
      </w:pPr>
    </w:p>
    <w:sectPr w:rsidR="006B64CC" w:rsidRPr="006B64CC" w:rsidSect="006B64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CC"/>
    <w:rsid w:val="006B64CC"/>
    <w:rsid w:val="0082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C101"/>
  <w15:chartTrackingRefBased/>
  <w15:docId w15:val="{CA83D64E-2237-4537-B2A3-BD3F31D6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2026-02-06T07:22:00Z</dcterms:created>
  <dcterms:modified xsi:type="dcterms:W3CDTF">2026-02-06T07:26:00Z</dcterms:modified>
</cp:coreProperties>
</file>