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B8" w:rsidRPr="00AA3BB8" w:rsidRDefault="00AA3BB8" w:rsidP="00AA3BB8">
      <w:pPr>
        <w:spacing w:before="134" w:after="134" w:line="240" w:lineRule="auto"/>
        <w:jc w:val="center"/>
        <w:rPr>
          <w:rFonts w:ascii="Times New Roman" w:eastAsia="Times New Roman" w:hAnsi="Times New Roman"/>
          <w:b/>
          <w:bCs/>
          <w:color w:val="7C137C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b/>
          <w:bCs/>
          <w:color w:val="7C137C"/>
          <w:sz w:val="24"/>
          <w:szCs w:val="24"/>
          <w:lang w:eastAsia="ru-RU"/>
        </w:rPr>
        <w:t>Консультации для родителей</w:t>
      </w:r>
    </w:p>
    <w:p w:rsidR="00AA3BB8" w:rsidRPr="00AA3BB8" w:rsidRDefault="00AA3BB8" w:rsidP="00AA3BB8">
      <w:pPr>
        <w:spacing w:before="134" w:after="134" w:line="240" w:lineRule="auto"/>
        <w:jc w:val="center"/>
        <w:rPr>
          <w:rFonts w:ascii="Times New Roman" w:eastAsia="Times New Roman" w:hAnsi="Times New Roman"/>
          <w:b/>
          <w:bCs/>
          <w:color w:val="7C137C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B97300" wp14:editId="4A0914C8">
            <wp:extent cx="2552065" cy="1733550"/>
            <wp:effectExtent l="0" t="0" r="635" b="0"/>
            <wp:docPr id="2" name="Рисунок 2" descr="http://i.detskijsad7.ru/u/pic/77/a18d66a52b11e4a01ad0c73efca979/-/17545300139988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detskijsad7.ru/u/pic/77/a18d66a52b11e4a01ad0c73efca979/-/1754530013998810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BB8" w:rsidRPr="00AA3BB8" w:rsidRDefault="00AA3BB8" w:rsidP="00AA3BB8">
      <w:pPr>
        <w:spacing w:before="134" w:after="134" w:line="240" w:lineRule="auto"/>
        <w:jc w:val="center"/>
        <w:rPr>
          <w:rFonts w:ascii="Times New Roman" w:eastAsia="Times New Roman" w:hAnsi="Times New Roman"/>
          <w:b/>
          <w:bCs/>
          <w:color w:val="7C137C"/>
          <w:sz w:val="24"/>
          <w:szCs w:val="24"/>
          <w:lang w:eastAsia="ru-RU"/>
        </w:rPr>
      </w:pPr>
    </w:p>
    <w:p w:rsidR="00AA3BB8" w:rsidRPr="00AA3BB8" w:rsidRDefault="00AA3BB8" w:rsidP="00AA3BB8">
      <w:pPr>
        <w:spacing w:before="134" w:after="134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b/>
          <w:bCs/>
          <w:color w:val="7C137C"/>
          <w:sz w:val="24"/>
          <w:szCs w:val="24"/>
          <w:lang w:eastAsia="ru-RU"/>
        </w:rPr>
        <w:t>Профилактика истерик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Искусство родителей не в том, чтобы искусно побеждать ребенка или удачно выруливать из трудного боя, а в том, чтобы боя и не возникало, чтобы у ребенка не сформировалась сама привычка </w:t>
      </w:r>
      <w:proofErr w:type="spell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истерить</w:t>
      </w:r>
      <w:proofErr w:type="spell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. Это называется – профилактика истерик, и главные направления здесь следующие. Подумайте о причинах. Что стоит за сегодняшней истерикой? Только ситуативная, случайная причина – или здесь есть что-то системное, что будет повторяться? На ситуативное и случайное можно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 обращать внимание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 расслабьтесь и забудьте. А если, похоже, речь идет о чем-то, что может повторяться, задуматься надо серьезнее. В частности, поскольку истерика – это ошибочное поведение ребенка, подумайте о причинах ошибочного поведения. Алгоритм – «Семь шагов».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►Шаг 1. Приучайте ребенка выполнять ваши задания, начиная с того, что ему хочется делать самому. Никита любит хлопать в ладошки. «Как Никита хлопает в ладоши? – Умница, Никита! А теперь, Никита, покажи, как гудит машина! – Замечательно!» – вы приучаете его делать то, что вы ему говорите. Он учится вас слушать.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►Шаг 2. Приучайте ребенка выполнять ваши просьбы, подкрепляя это радостью. Если вы ребенка зовете, он должен к вам приходить. А еще лучше – прибегать, и сразу. Начинайте с ситуаций, когда ребенок и так с удовольствием к вам прибежит, а вы ему то ли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вкусного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дадите, то ли прижмете к себе и по головке погладите, то ли хотя бы минутку поиграете с ним. Вскоре начинайте звать, но уже без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вкусного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. Но если позвали – он должен </w:t>
      </w:r>
      <w:proofErr w:type="spell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придти</w:t>
      </w:r>
      <w:proofErr w:type="spell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 Сразу не идет – повторили, но добились. Обратили его внимание и попросили приходить, когда мама зовет. Не ругаться, а сказать: «Когда мама зовет, надо приходить сразу!», – и поцеловать!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►Шаг 3. Делайте свои дела, не реагируя на ребенка – в тех случаях, когда в своей правоте уверены вы сами и знаете, что вас поддержат все. Вы все торопитесь на поезд, собираете вещи. В этом случае капризы ребенка «Ну, поиграй со мной!» будут легко проигнорированы всеми, включая бабушек. Приучайте ребенка к тому, что есть дела, которые важные. Приучите ребенка к слову: «Это важно». Если вы присели перед ним и, глядя ему в глаза, держа его за плечики, спокойно и твердо говорите: «Взрослым сейчас нужно собираться, а поиграем мы с тобой попозже. Это важно!» – то скоро ребенок начнет вас понимать. Это – важно!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►Шаг 4. Требуйте минимум. Ребенок уже достаточно подрос, чтобы... Чтобы не отнимать игрушку у чужого ребенка, чтобы поднять упавшую варежку самому, чтобы положить кашу себе в рот самостоятельно... – Всегда ищите те моменты, когда ваши требования будут поддержаны всеми окружающими, чтобы даже бабушки хотя бы промолчали. Если ваших требований на ребенка многовато, он не успевает за вашими многочисленными </w:t>
      </w: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требованиями, либо вы не имеете поддержки окружающих – свои просьбы и требования пока уберите, делайте то, что вы хотите от ребенка – сами.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►Шаг 5. Уверенно давайте задания. Пусть ребенок делает, когда ему несложно или тем более даже хочется. Позаботьтесь о том, чтобы у ребенка всегда были дела, которые ему нужно делать по вашей просьбе. У ребенка не должно затухать понимание, что у него есть задания, и он это делать должен. Убрать за собой постель, унести за собой чашку, помыть посуду, сбегать в магазин – скорее всего, вам все это проще и дешевле сделать самостоятельно, но вы – воспитатель, поэтому ваша задача удержать себя, не делать это самому и каждый раз поручать это ребенку.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►Шаг 6. Давайте трудные и самостоятельные задания. Постепенно переходите к более трудным и самостоятельным заданиям, в основном на самом позитивном фоне, с мелкими нерегулярными подкреплениями и редкими крупными.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►Шаг 7. Чтобы сделал, а потом пришел и показал (или доложил). Когда ребенок научится уже и этому, вы можете гордиться – перед вами уже взрослый человек. Вы – воспитали взрослого, ответственного человека!</w:t>
      </w:r>
    </w:p>
    <w:p w:rsidR="00AA3BB8" w:rsidRDefault="00AA3BB8" w:rsidP="00AA3B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color w:val="F23A41"/>
          <w:kern w:val="36"/>
          <w:sz w:val="24"/>
          <w:szCs w:val="24"/>
          <w:lang w:eastAsia="ru-RU"/>
        </w:rPr>
      </w:pPr>
    </w:p>
    <w:p w:rsidR="00AA3BB8" w:rsidRDefault="00AA3BB8" w:rsidP="00AA3B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b/>
          <w:bCs/>
          <w:noProof/>
          <w:color w:val="F23A41"/>
          <w:kern w:val="36"/>
          <w:sz w:val="24"/>
          <w:szCs w:val="24"/>
          <w:lang w:eastAsia="ru-RU"/>
        </w:rPr>
        <w:drawing>
          <wp:inline distT="0" distB="0" distL="0" distR="0" wp14:anchorId="34DAD449" wp14:editId="4A0ED0E8">
            <wp:extent cx="2194560" cy="1311910"/>
            <wp:effectExtent l="0" t="0" r="0" b="2540"/>
            <wp:docPr id="1" name="Рисунок 1" descr="http://zvezdochki11.ucoz.net/8401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vezdochki11.ucoz.net/84015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B8" w:rsidRDefault="00AA3BB8" w:rsidP="00AA3B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</w:pPr>
    </w:p>
    <w:p w:rsidR="00AA3BB8" w:rsidRPr="00AA3BB8" w:rsidRDefault="00AA3BB8" w:rsidP="00AA3B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b/>
          <w:bCs/>
          <w:color w:val="F23A41"/>
          <w:kern w:val="36"/>
          <w:sz w:val="24"/>
          <w:szCs w:val="24"/>
          <w:lang w:eastAsia="ru-RU"/>
        </w:rPr>
        <w:t>Как научить дошкольника одеваться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Сложности с одеванием ребенка возникают, наверно, в каждой семье. Причины могут быть разными: от естественного неумения одеваться у совсем маленького дошкольника, до капризов, связанных с выбором одежды, у детей постарше.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t>Нередко родители, столкнувшиеся с такой проблемой, теряются и начинают вести себя агрессивно, добиваясь тем самым лишь отрицательного результата. </w:t>
      </w:r>
      <w:r w:rsidRPr="00AA3BB8">
        <w:rPr>
          <w:rFonts w:ascii="Times New Roman" w:eastAsia="Times New Roman" w:hAnsi="Times New Roman"/>
          <w:i/>
          <w:iCs/>
          <w:color w:val="0A0A0A"/>
          <w:sz w:val="24"/>
          <w:szCs w:val="24"/>
          <w:lang w:eastAsia="ru-RU"/>
        </w:rPr>
        <w:br/>
        <w:t>Задача воспитателя помочь справиться с этой ситуацией не только ребенку, но его маме и папе.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Пока ребенок совсем мал, его одевают мама с папой. Но через некоторое время, когда он становится старше, возникает необходимость учить его одеваться самому. К тому же это один из важных навыков, который понадобится дошкольнику в детском саду. Нередко обучение одеванию вызывает сложности. Причин несколько:</w:t>
      </w:r>
    </w:p>
    <w:p w:rsidR="00AA3BB8" w:rsidRPr="00AA3BB8" w:rsidRDefault="00AA3BB8" w:rsidP="00AA3BB8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трудность одевания;</w:t>
      </w:r>
    </w:p>
    <w:p w:rsidR="00AA3BB8" w:rsidRPr="00AA3BB8" w:rsidRDefault="00AA3BB8" w:rsidP="00AA3BB8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неприятие самого процесса одевания;</w:t>
      </w:r>
    </w:p>
    <w:p w:rsidR="00AA3BB8" w:rsidRPr="00AA3BB8" w:rsidRDefault="00AA3BB8" w:rsidP="00AA3BB8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капризы (когда понятия родителей и ребенка о "правильной" одежде не совпадают).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 первом случае задача взрослых (в первую очередь родителей) максимально облегчить этот процесс. Сделать это можно, во-первых, купив одежду самого простого и удобного покроя, которую легко надевать: в одежде не должно быть ничего, что нужно зашнуровывать, застегивать, завязывать; сложных застежек и пряжек.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Советы родителям в этой области могут дать воспитатели.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Например, штаны стоит выбирать с поясом на резинке, слегка свободные на талии. Чтобы научить ребенка правильно надевать их, для начала надо удобно посадить его. Лучше, </w:t>
      </w: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если он сядет на край стула, чтобы ноги свисали. Но можно разместиться на полу, объяснив ребенку, что он должен выпрямить ноги и вытянуть носки. В домашних условиях взрослые обязательно должны показать ему, как это сделать, на собственном примере.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Поначалу, когда малыш попытается надеть штанишки, его нога будет застревать в одном и том же месте штанины или же теряться в складке в самом ее низу. В таком случае вы должны сказать: "Ничего страшного", снять их и начать все сначала, на этот раз чуть больше помогая ребенку и направляя его действия.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При выборе футболки (свитера и т. п.) нужно обратить внимание, в первую очередь, на горловину: чем она шире, тем лучше. Дело в том, что дети, надевая футболку, всегда пытаются просунуть в отверстие лицо, а не макушку. Им становится страшно, когда на короткий момент натягивания футболки их глаза покрыты ею. Тогда они начинают кричать, прося о помощи. Кто-то из родителей начинает жаловаться на то, что ребенок не хочет попытаться самостоятельно одеться. После того как рассерженный родитель сам натягивает на него злополучную футболку, в сознание малыша внедряется мысль: "Надевать футболку очень трудно, к тому же родителей раздражает, когда я пытаюсь это делать", так что в следующий раз он даже и не попробует надеть ее самостоятельно.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Если же отверстие футболки все же недостаточно широко, нужно растянуть его. Перед тем как ребенок будет одеваться, необходимо показать ему, что горловина достаточно широка, позволить взглянуть сквозь нее на потолок – это поможет малышу убедиться в том, что пространство достаточно большое для того, чтобы прошла его голова. Первые несколько раз надо следить за одеванием малыша, направить его голову так, чтобы вначале шел не подбородок, а макушка. Затем показать, как надо держать руками футболку снизу, чтобы потом опустить ее до пояса и дать голове легко пролезть через отверстие одним движением. Тогда ребенок не станет пытаться продевать в рукава руки до тех пор, пока успешно не просунет голову в горловину.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 следует ожидать, что дошкольник справится со всеми этими движениями за несколько попыток и даже за несколько десятков попыток. На самом деле все это гораздо сложнее (для него), чем кажется взрослому.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Что касается обуви, то нужно выбирать ботинки с нескользящей подошвой и раскрашенными в разные цвета носками и пятками, чтобы ребенок без труда определял, на какую ногу следует надевать ботинок.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Для самых маленьких дошкольников (двухлетнего возраста) лучше всего подобрать обувь на липучке. Дети этого возраста еще нуждаются в помощи взрослых, чтобы прямо придержать язычок ботинка и стянуть должным образом застежку. Липучка же поможет им быстрее научиться справляться самостоятельно.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Следует помнить, что в качестве инструмента для обучения обычно не помогают матерчатые книжки, к страницам которых прикреплены шнурки для ботинок, а также молнии, кнопки и пуговицы, чтобы учиться их завязывать и застегивать. Опыт, полученный при проталкивании пуговицы сквозь петлю на плоском ровном куске ткани, существенно отличается от реальности, когда приходится проделывать это на собственном животе. Возможно, ребенок с удовольствием поиграет с пуговицами и кнопками такой книжки; у него даже может все неплохо получаться, однако с застегиванием настоящей одеждой его может постичь неудача. Родителям же будет казаться, что ребенок просто не старается. Мы рекомендуем начинать и продолжать обучение на одежде, надетой на ребенка.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Даже когда ребенок уже научился выполнять простейшие действия, одеваясь самостоятельно, взрослые не должны пускать этот процесс на самотек. Нужно максимально четко организовать его.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Например, дошкольники часто не могут разобраться, где у вещи зад, а где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перед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. Чтобы подобных проблем не возникало, советуем взять маркер для белья и нарисовать сзади на внутренней стороне пояса всех штанишек и всего нижнего белья ребенка большой красный кружок, а спереди на внутренней стороне пояса – зеленый кружок. Всегда нужно использовать одинаковые цвета: зеленый означает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перед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одежды, а красный – зад.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 футболках использовать этот принцип не получится. Но здесь все проще: достаточно объяснить ребенку, что передняя часть – та, на которой что-то нарисовано (сами родители не должны забывать об этом при покупке одежды!).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Хорошим подспорьем в упорядочивании обучения ребенка самостоятельному одеванию может стать детский органайзер для одежды. Сейчас в некоторых магазинах продается матерчатый гардероб, состоящий из нескольких полок и подвешивающийся на крюк. Каждая полочка предназначена для одежды на один день. Также имеются два мешочка для обуви. В начале недели взрослые должны положить одежду для каждого дня на определенную полочку. Это в дальнейшем позволит предотвратить капризы и споры о том, что надевать утром. Тогда приготовления к отправке в детский сад будут проходить намного быстрее. У ребенка все будет под рукой: и носки, и нательное белье, и рубашка, и штанишки.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Организовать процесс одевания помогут также:</w:t>
      </w:r>
    </w:p>
    <w:p w:rsidR="00AA3BB8" w:rsidRPr="00AA3BB8" w:rsidRDefault="00AA3BB8" w:rsidP="00AA3BB8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крючки для одежды, прибитые вдоль стены и досягаемые для ребенка;</w:t>
      </w:r>
    </w:p>
    <w:p w:rsidR="00AA3BB8" w:rsidRPr="00AA3BB8" w:rsidRDefault="00AA3BB8" w:rsidP="00AA3BB8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специальная детская стоячая вешалка для пальто в прихожей;</w:t>
      </w:r>
    </w:p>
    <w:p w:rsidR="00AA3BB8" w:rsidRPr="00AA3BB8" w:rsidRDefault="00AA3BB8" w:rsidP="00AA3BB8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полки для детской обуви, где собрана вся обувь вместе и недалеко от входной двери.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Мелкие предметы одежды нужно стараться держать вместе с ней. Можно использовать специальные зажимы для варежек, чтобы прикреплять их к куртке. А куртка с капюшоном гораздо практичнее отдельно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купленных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куртки и шапки. Чтобы блузки и юбки висели вместе на одном крючке, надо вешать их на комбинированные вешалки.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Все это облегчит ребенку обучение. Однако научить его просовывать голову в футболку, а ногу в штанину – еще полбеды. Со временем дошкольник, совершенно точно умеющий правильно обращаться с одеждой, начинает капризничать, когда нужно одеваться. Вполне возможно, что ребенка привлекают перспективы интересной прогулки или похода в гости, но процесс одевания кажется настолько неприятным, что он готов пожертвовать привлекательными мероприятиями, лишь бы избежать нудного одевания. В этом случае необходимо сделать интересным собственно одевание. Можно воспользоваться следующими приемами: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Поиграть с ребенком в прятки. Когда он еще не просунул голову в горловину футболки (свитера и т. п.), взрослый озабоченно спрашивает: "Где же наш Саша?". Как только показывается макушка и глаза, радостно говорит: "Да вот же он!".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Поиграть в паровозик. Рука ребенка становится паровозиком, который заезжает в туннель – рукав. Можно изменить игру, сделав руку мышонком, а рукав – норкой.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Поиграть в "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Рассеянного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с улицы </w:t>
      </w:r>
      <w:proofErr w:type="spell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Бассейной</w:t>
      </w:r>
      <w:proofErr w:type="spell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". Взрослый задает ребенку вопросы вроде: "Куда же надеть носочки? Наверное, на ручки. Нет? А что на ручки надевают? Варежки? А носочки, наверное, на ушки? Нет. Как же разобраться? Кто же поможет?".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 начальном этапе обучения одеванию можно разделить работу пополам. Взрослый надевает штаны на ноги, а ребенок натягивает их. Взрослый продевает головку в горловину и вставляет ручки в рукава, а малыш расправляет кофту на животе.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Тренироваться на куколках и зайчиках. Взрослый вместе с ребенком обязательно проговаривает последовательность и логику одевания.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Иногда проблемы связаны с нежеланием дошкольника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надевать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какую-то определенную вещь, которая наиболее практична, по мнению взрослых. Однако то, что старшие считают таким важным в одежде (ее размер, соответствие погоде, опрятность), редко имеет значение для малыша. Ему гораздо важнее всего этого, чтобы на ней было правильное яркое изображение персонажей из любимого мультфильма.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Есть несколько способов решить эту проблему.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Лучше всего вместе послушать прогноз погоды на завтра. Во время прослушивания давайте более простые пояснения трудных для ребенка понятий (к примеру, объяснить, что непонятное слово "осадки" означает "дождь").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Затем пусть малыш поможет родителям подобрать соответствующую завтрашней погоде одежду. Для этого нужно разложить все предметы одежды на полу в определенном порядке. В таком случае у ребенка не возникнет затруднений в том, что и куда надо надевать и что необходимо надевать в первую очередь, а что во вторую и третью. Кроме того, эта мера поможет избежать лишних споров с утра.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Если одежда с вечера не заготовлена, а надеть, к примеру, теплую куртку, необходимо, можно предложить ребенку две разные на выбор. В таком случае есть вероятность, что он отвлечется от капризов и станет принимать самостоятельное решение насчет того, какого цвета куртку ему выбрать. Но тут есть нюанс. Когда ребенку предлагают два возможных варианта (что ты будешь пить – чай или молоко?) то он всегда выбирает третий, которого не было в списке (компот!). А поэтому дошкольник, уже умеющий говорить, да к тому же и упрямый, вполне может предложить третий вариант: не надевать куртку вообще.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Можно согласиться с ним и позволить ему выйти на улицу без куртки. Тогда ситуация может разрешиться следующим образом: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Ребенок замерзнет. Тогда придется сократить время прогулки, тем самым давая ему понять, какими будут последствия в следующий раз, если он не будет прислушиваться к советам старших.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Ребенок замерзнет, но взрослые возьмут с собой его куртку и дадут ее в нужный момент. Следует учитывать, что в таком случае он гораздо дольше будет учиться правильно, по погоде, выбирать одежду.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Ребенку на самом деле не будет слишком холодно, и он не попросит куртку. В таком случае он был прав: она действительно не нужна. Детям обычно удается сохранять тепло тела благодаря энергии, вырабатываемой ими за счет движения – бега и прыжков. И все же необходимы осторожность и определенный контроль со стороны взрослого человека. Игры при минусовой температуре без должной экипировки могут быть опасными для здоровья ребенка.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Проблему нежелания ребенка надевать куртку можно решить еще одним простым способом: использовать много слоев одежды.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Возможно, причина конфликта состоит в самой идее куртки, а не в необходимости тепло одеваться. Не исключено, что малыш с удовольствием согласится на другую, более удобную для него одежду: хлопчатобумажную водолазку, на нее – теплую спортивную фуфайку и поверх всего этого жилет. В теплой шерстяной шапке и паре хороших перчаток он будет прекрасно защищен от холода – не хуже, чем в зимнем пальто. В самом деле, поскольку основная часть тепла тела теряется через голову, теплая шапка намного полезнее недостаточно утепленного пальто.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Наконец, имеет смысл проявить изобретательность.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Многие дети любят надевать что-то из родительских вещей. В таком случае можно перешить папин или мамин свитер для ребенка. Хорошо действует прием привлечения ассоциаций с любимой профессией. Например, пожарные никогда не ходят без защитной куртки, а офицер милиции – без пуленепробиваемого жилета. Можно найти какую-нибудь похожую куртку и предложить ребенку надеть ее, чтобы быть похожим на одного из любимых героев.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Если процесс обучения дошкольника самостоятельно одеваться растянулся надолго, надо принять этот факт как данность и разработать план на ближайшие месяцы. Основная причина разногласий, связанных с одеванием, заключается в том, что иногда родители смотрят на данное действие с точки зрения взрослого человека, забывая о том, что ребенок уже имеет собственное мнение относительно своего внешнего вида, но при этом еще не обладает навыком одеваться самостоятельно. Поэтому и родителям, и воспитателям, обучающим дошкольника одеваться, следует запастись терпением и спокойствием. Важно помнить, что малышу необходима их поддержка и время, чтобы освоить такие простые, на наш взгляд, и такие сложные для него действия.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Советы родителям по выбору зимней одежды</w:t>
      </w:r>
    </w:p>
    <w:p w:rsidR="00AA3BB8" w:rsidRPr="00AA3BB8" w:rsidRDefault="00AA3BB8" w:rsidP="00AA3BB8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Позаботьтесь о том, чтобы одежда была удобной (с учетом детских, а не ваших понятий об удобстве).</w:t>
      </w:r>
    </w:p>
    <w:p w:rsidR="00AA3BB8" w:rsidRPr="00AA3BB8" w:rsidRDefault="00AA3BB8" w:rsidP="00AA3BB8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Избегайте жесткой одежды, которую трудно снимать и надевать и которая ограничивает движения.</w:t>
      </w:r>
    </w:p>
    <w:p w:rsidR="00AA3BB8" w:rsidRPr="00AA3BB8" w:rsidRDefault="00AA3BB8" w:rsidP="00AA3BB8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Внимательно осматривайте вещь, чтобы не было грубой подкладки, тугой резинки на манжетах, продернутых изнутри шнуров (особенно если они с узлами на концах), а также металлических пряжек или застежек-молний.</w:t>
      </w:r>
    </w:p>
    <w:p w:rsidR="00AA3BB8" w:rsidRPr="00AA3BB8" w:rsidRDefault="00AA3BB8" w:rsidP="00AA3BB8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Купите именно такую вещь, которая понравится ребенку, с условием, что он будет носить ее в холодное время года. Каким бы не был выбор ребенка – не отказывайте ему в покупке этой вещи: лучше такая, чем никакая.</w:t>
      </w:r>
    </w:p>
    <w:p w:rsidR="00AA3BB8" w:rsidRPr="00AA3BB8" w:rsidRDefault="00AA3BB8" w:rsidP="00AA3BB8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Внешний вид малышей: о чем не стоит беспокоиться</w:t>
      </w:r>
    </w:p>
    <w:p w:rsidR="00AA3BB8" w:rsidRPr="00AA3BB8" w:rsidRDefault="00AA3BB8" w:rsidP="00AA3BB8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Рубашка не заправлена в штаны. Пытаться добиться от ребенка того, чтобы рубашка была заправлена — пустая трата времени. Буквально через десять минут "хвостик" рубашки появится снова.</w:t>
      </w:r>
    </w:p>
    <w:p w:rsidR="00AA3BB8" w:rsidRPr="00AA3BB8" w:rsidRDefault="00AA3BB8" w:rsidP="00AA3BB8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Несоответствие верхней и нижней части костюма. Любая успешная попытка ребенка одеться самостоятельно должна быть вознаграждена, поэтому такие несущественные детали, как несоответствие цвета или стиля отдельных предметов одежды не должны комментироваться.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(Исключение – случаи, когда особые обстоятельства требуют, чтобы ребенок был опрятно и красиво одет.</w:t>
      </w:r>
      <w:proofErr w:type="gramEnd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  <w:proofErr w:type="gramStart"/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Тогда нужно подготовить одежду заранее, помочь ребенку надеть ее.)</w:t>
      </w:r>
      <w:proofErr w:type="gramEnd"/>
    </w:p>
    <w:p w:rsidR="00AA3BB8" w:rsidRPr="00AA3BB8" w:rsidRDefault="00AA3BB8" w:rsidP="00AA3BB8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AA3BB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Неправильно застегнутые пуговицы на кофтах и рубашках. Сам факт, что дошкольник сумел застегнуть пуговицы, уже замечателен. Если он пропустил одну, то кофта будет сидеть вполне приемлемо; эта ошибка не будет его беспокоить. Если же пропущены две, три или более пуговиц, и вы хотите исправить положение, тогда скажите: "Очень хорошо, только дай я немного поправлю", и как можно быстрее застегните нужные пуговицы.</w:t>
      </w:r>
    </w:p>
    <w:p w:rsidR="00255FEC" w:rsidRPr="00AA3BB8" w:rsidRDefault="00255FEC" w:rsidP="00AA3BB8">
      <w:pPr>
        <w:rPr>
          <w:rFonts w:ascii="Times New Roman" w:hAnsi="Times New Roman"/>
          <w:sz w:val="24"/>
          <w:szCs w:val="24"/>
        </w:rPr>
      </w:pPr>
    </w:p>
    <w:sectPr w:rsidR="00255FEC" w:rsidRPr="00AA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B96"/>
    <w:multiLevelType w:val="multilevel"/>
    <w:tmpl w:val="1778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6A2757"/>
    <w:multiLevelType w:val="multilevel"/>
    <w:tmpl w:val="EF6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ED7EF5"/>
    <w:multiLevelType w:val="multilevel"/>
    <w:tmpl w:val="C5A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230019"/>
    <w:multiLevelType w:val="multilevel"/>
    <w:tmpl w:val="EE92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B8"/>
    <w:rsid w:val="00255FEC"/>
    <w:rsid w:val="00AA3BB8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2017-04-11T07:51:00Z</dcterms:created>
  <dcterms:modified xsi:type="dcterms:W3CDTF">2017-04-11T07:53:00Z</dcterms:modified>
</cp:coreProperties>
</file>