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B8" w:rsidRPr="00AA3BB8" w:rsidRDefault="00AA3BB8" w:rsidP="00AA3BB8">
      <w:pPr>
        <w:spacing w:before="134" w:after="134" w:line="240" w:lineRule="auto"/>
        <w:jc w:val="center"/>
        <w:rPr>
          <w:rFonts w:ascii="Times New Roman" w:eastAsia="Times New Roman" w:hAnsi="Times New Roman"/>
          <w:b/>
          <w:bCs/>
          <w:color w:val="7C137C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b/>
          <w:bCs/>
          <w:color w:val="7C137C"/>
          <w:sz w:val="24"/>
          <w:szCs w:val="24"/>
          <w:lang w:eastAsia="ru-RU"/>
        </w:rPr>
        <w:t>Консультации для родителей</w:t>
      </w:r>
    </w:p>
    <w:p w:rsidR="00AA3BB8" w:rsidRPr="00AA3BB8" w:rsidRDefault="00AA3BB8" w:rsidP="00AA3BB8">
      <w:pPr>
        <w:spacing w:before="134" w:after="134" w:line="240" w:lineRule="auto"/>
        <w:jc w:val="center"/>
        <w:rPr>
          <w:rFonts w:ascii="Times New Roman" w:eastAsia="Times New Roman" w:hAnsi="Times New Roman"/>
          <w:b/>
          <w:bCs/>
          <w:color w:val="7C137C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B97300" wp14:editId="4A0914C8">
            <wp:extent cx="2552065" cy="1733550"/>
            <wp:effectExtent l="0" t="0" r="635" b="0"/>
            <wp:docPr id="2" name="Рисунок 2" descr="http://i.detskijsad7.ru/u/pic/77/a18d66a52b11e4a01ad0c73efca979/-/17545300139988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detskijsad7.ru/u/pic/77/a18d66a52b11e4a01ad0c73efca979/-/1754530013998810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3BB8" w:rsidRPr="00AA3BB8" w:rsidRDefault="00AA3BB8" w:rsidP="00AA3BB8">
      <w:pPr>
        <w:spacing w:before="134" w:after="134" w:line="240" w:lineRule="auto"/>
        <w:jc w:val="center"/>
        <w:rPr>
          <w:rFonts w:ascii="Times New Roman" w:eastAsia="Times New Roman" w:hAnsi="Times New Roman"/>
          <w:b/>
          <w:bCs/>
          <w:color w:val="7C137C"/>
          <w:sz w:val="24"/>
          <w:szCs w:val="24"/>
          <w:lang w:eastAsia="ru-RU"/>
        </w:rPr>
      </w:pPr>
    </w:p>
    <w:p w:rsidR="00AA3BB8" w:rsidRPr="00AA3BB8" w:rsidRDefault="00AA3BB8" w:rsidP="00AA3BB8">
      <w:pPr>
        <w:spacing w:before="134" w:after="134" w:line="240" w:lineRule="auto"/>
        <w:jc w:val="center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b/>
          <w:bCs/>
          <w:color w:val="7C137C"/>
          <w:sz w:val="24"/>
          <w:szCs w:val="24"/>
          <w:lang w:eastAsia="ru-RU"/>
        </w:rPr>
        <w:t>Профилактика истерик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Искусство родителей не в том, чтобы искусно побеждать ребенка или удачно выруливать из трудного боя, а в том, чтобы боя и не возникало, чтобы у ребенка не сформировалась сама привычка </w:t>
      </w:r>
      <w:proofErr w:type="spellStart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истерить</w:t>
      </w:r>
      <w:proofErr w:type="spellEnd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. Это называется – профилактика истерик, и главные направления здесь следующие. Подумайте о причинах. Что стоит за сегодняшней истерикой? Только ситуативная, случайная причина – или здесь есть что-то системное, что будет повторяться? На ситуативное и случайное можно </w:t>
      </w:r>
      <w:proofErr w:type="gramStart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не обращать внимание</w:t>
      </w:r>
      <w:proofErr w:type="gramEnd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: расслабьтесь и забудьте. А если, похоже, речь идет о чем-то, что может повторяться, задуматься надо серьезнее. В частности, поскольку истерика – это ошибочное поведение ребенка, подумайте о причинах ошибочного поведения. Алгоритм – «Семь шагов».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►Шаг 1. Приучайте ребенка выполнять ваши задания, начиная с того, что ему хочется делать самому. Никита любит хлопать в ладошки. «Как Никита хлопает в ладоши? – Умница, Никита! А теперь, Никита, покажи, как гудит машина! – Замечательно!» – вы приучаете его делать то, что вы ему говорите. Он учится вас слушать.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►Шаг 2. Приучайте ребенка выполнять ваши просьбы, подкрепляя это радостью. Если вы ребенка зовете, он должен к вам приходить. А еще лучше – прибегать, и сразу. Начинайте с ситуаций, когда ребенок и так с удовольствием к вам прибежит, а вы ему то ли </w:t>
      </w:r>
      <w:proofErr w:type="gramStart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вкусного</w:t>
      </w:r>
      <w:proofErr w:type="gramEnd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 дадите, то ли прижмете к себе и по головке погладите, то ли хотя бы минутку поиграете с ним. Вскоре начинайте звать, но уже без </w:t>
      </w:r>
      <w:proofErr w:type="gramStart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вкусного</w:t>
      </w:r>
      <w:proofErr w:type="gramEnd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. Но если позвали – он должен </w:t>
      </w:r>
      <w:proofErr w:type="spellStart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придти</w:t>
      </w:r>
      <w:proofErr w:type="spellEnd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. Сразу не идет – повторили, но добились. Обратили его внимание и попросили приходить, когда мама зовет. Не ругаться, а сказать: «Когда мама зовет, надо приходить сразу!», – и поцеловать!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►Шаг 3. Делайте свои дела, не реагируя на ребенка – в тех случаях, когда в своей правоте уверены вы сами и знаете, что вас поддержат все. Вы все торопитесь на поезд, собираете вещи. В этом случае капризы ребенка «Ну, поиграй со мной!» будут легко проигнорированы всеми, включая бабушек. Приучайте ребенка к тому, что есть дела, которые важные. Приучите ребенка к слову: «Это важно». Если вы присели перед ним и, глядя ему в глаза, держа его за плечики, спокойно и твердо говорите: «Взрослым сейчас нужно собираться, а поиграем мы с тобой попозже. Это важно!» – то скоро ребенок начнет вас понимать. Это – важно!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►Шаг 4. Требуйте минимум. Ребенок уже достаточно подрос, чтобы... Чтобы не отнимать игрушку у чужого ребенка, чтобы поднять упавшую варежку самому, чтобы положить кашу себе в рот самостоятельно... – Всегда ищите те моменты, когда ваши требования будут поддержаны всеми окружающими, чтобы даже бабушки хотя бы промолчали. Если ваших требований на ребенка многовато, он не успевает за вашими многочисленными </w:t>
      </w: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lastRenderedPageBreak/>
        <w:t>требованиями, либо вы не имеете поддержки окружающих – свои просьбы и требования пока уберите, делайте то, что вы хотите от ребенка – сами.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►Шаг 5. Уверенно давайте задания. Пусть ребенок делает, когда ему несложно или тем более даже хочется. Позаботьтесь о том, чтобы у ребенка всегда были дела, которые ему нужно делать по вашей просьбе. У ребенка не должно затухать понимание, что у него есть задания, и он это делать должен. Убрать за собой постель, унести за собой чашку, помыть посуду, сбегать в магазин – скорее всего, вам все это проще и дешевле сделать самостоятельно, но вы – воспитатель, поэтому ваша задача удержать себя, не делать это самому и каждый раз поручать это ребенку.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►Шаг 6. Давайте трудные и самостоятельные задания. Постепенно переходите к более трудным и самостоятельным заданиям, в основном на самом позитивном фоне, с мелкими нерегулярными подкреплениями и редкими крупными.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►Шаг 7. Чтобы сделал, а потом пришел и показал (или доложил). Когда ребенок научится уже и этому, вы можете гордиться – перед вами уже взрослый человек. Вы – воспитали взрослого, ответственного человека!</w:t>
      </w:r>
    </w:p>
    <w:p w:rsidR="00AA3BB8" w:rsidRDefault="00AA3BB8" w:rsidP="00AA3BB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/>
          <w:color w:val="F23A41"/>
          <w:kern w:val="36"/>
          <w:sz w:val="24"/>
          <w:szCs w:val="24"/>
          <w:lang w:eastAsia="ru-RU"/>
        </w:rPr>
      </w:pPr>
    </w:p>
    <w:p w:rsidR="00AA3BB8" w:rsidRDefault="00AA3BB8" w:rsidP="00AA3BB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23A41"/>
          <w:kern w:val="36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b/>
          <w:bCs/>
          <w:noProof/>
          <w:color w:val="F23A41"/>
          <w:kern w:val="36"/>
          <w:sz w:val="24"/>
          <w:szCs w:val="24"/>
          <w:lang w:eastAsia="ru-RU"/>
        </w:rPr>
        <w:drawing>
          <wp:inline distT="0" distB="0" distL="0" distR="0" wp14:anchorId="34DAD449" wp14:editId="4A0ED0E8">
            <wp:extent cx="2194560" cy="1311910"/>
            <wp:effectExtent l="0" t="0" r="0" b="2540"/>
            <wp:docPr id="1" name="Рисунок 1" descr="http://zvezdochki11.ucoz.net/8401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vezdochki11.ucoz.net/840155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BB8" w:rsidRDefault="00AA3BB8" w:rsidP="00AA3BB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23A41"/>
          <w:kern w:val="36"/>
          <w:sz w:val="24"/>
          <w:szCs w:val="24"/>
          <w:lang w:eastAsia="ru-RU"/>
        </w:rPr>
      </w:pPr>
    </w:p>
    <w:p w:rsidR="00AA3BB8" w:rsidRPr="00AA3BB8" w:rsidRDefault="00AA3BB8" w:rsidP="00AA3BB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23A41"/>
          <w:kern w:val="36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b/>
          <w:bCs/>
          <w:color w:val="F23A41"/>
          <w:kern w:val="36"/>
          <w:sz w:val="24"/>
          <w:szCs w:val="24"/>
          <w:lang w:eastAsia="ru-RU"/>
        </w:rPr>
        <w:t>Как научить дошкольника одеваться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Сложности с одеванием ребенка возникают, наверно, в каждой семье. Причины могут быть разными: от естественного неумения одеваться у совсем маленького дошкольника, до капризов, связанных с выбором одежды, у детей постарше.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Нередко родители, столкнувшиеся с такой проблемой, теряются и начинают вести себя агрессивно, добиваясь тем самым лишь отрицательного результата. </w:t>
      </w:r>
      <w:r w:rsidRPr="00AA3BB8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br/>
        <w:t>Задача воспитателя помочь справиться с этой ситуацией не только ребенку, но его маме и папе.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Пока ребенок совсем мал, его одевают мама с папой. Но через некоторое время, когда он становится старше, возникает необходимость учить его одеваться самому. К тому же это один из важных навыков, который понадобится дошкольнику в детском саду. Нередко обучение одеванию вызывает сложности. Причин несколько:</w:t>
      </w:r>
    </w:p>
    <w:p w:rsidR="00AA3BB8" w:rsidRPr="00AA3BB8" w:rsidRDefault="00AA3BB8" w:rsidP="00AA3BB8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трудность одевания;</w:t>
      </w:r>
    </w:p>
    <w:p w:rsidR="00AA3BB8" w:rsidRPr="00AA3BB8" w:rsidRDefault="00AA3BB8" w:rsidP="00AA3BB8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неприятие самого процесса одевания;</w:t>
      </w:r>
    </w:p>
    <w:p w:rsidR="00AA3BB8" w:rsidRPr="00AA3BB8" w:rsidRDefault="00AA3BB8" w:rsidP="00AA3BB8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капризы (когда понятия родителей и ребенка о "правильной" одежде не совпадают).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В первом случае задача взрослых (в первую очередь родителей) максимально облегчить этот процесс. Сделать это можно, во-первых, купив одежду самого простого и удобного покроя, которую легко надевать: в одежде не должно быть ничего, что нужно зашнуровывать, застегивать, завязывать; сложных застежек и пряжек.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Советы родителям в этой области могут дать воспитатели.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Например, штаны стоит выбирать с поясом на резинке, слегка свободные на талии. Чтобы научить ребенка правильно надевать их, для начала надо удобно посадить его. Лучше, </w:t>
      </w: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lastRenderedPageBreak/>
        <w:t>если он сядет на край стула, чтобы ноги свисали. Но можно разместиться на полу, объяснив ребенку, что он должен выпрямить ноги и вытянуть носки. В домашних условиях взрослые обязательно должны показать ему, как это сделать, на собственном примере.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Поначалу, когда малыш попытается надеть штанишки, его нога будет застревать в одном и том же месте штанины или же теряться в складке в самом ее низу. В таком случае вы должны сказать: "Ничего страшного", снять их и начать все сначала, на этот раз чуть больше помогая ребенку и направляя его действия.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При выборе футболки (свитера и т. п.) нужно обратить внимание, в первую очередь, на горловину: чем она шире, тем лучше. Дело в том, что дети, надевая футболку, всегда пытаются просунуть в отверстие лицо, а не макушку. Им становится страшно, когда на короткий момент натягивания футболки их глаза покрыты ею. Тогда они начинают кричать, прося о помощи. Кто-то из родителей начинает жаловаться на то, что ребенок не хочет попытаться самостоятельно одеться. После того как рассерженный родитель сам натягивает на него злополучную футболку, в сознание малыша внедряется мысль: "Надевать футболку очень трудно, к тому же родителей раздражает, когда я пытаюсь это делать", так что в следующий раз он даже и не попробует надеть ее самостоятельно.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Если же отверстие футболки все же недостаточно широко, нужно растянуть его. Перед тем как ребенок будет одеваться, необходимо показать ему, что горловина достаточно широка, позволить взглянуть сквозь нее на потолок – это поможет малышу убедиться в том, что пространство достаточно большое для того, чтобы прошла его голова. Первые несколько раз надо следить за одеванием малыша, направить его голову так, чтобы вначале шел не подбородок, а макушка. Затем показать, как надо держать руками футболку снизу, чтобы потом опустить ее до пояса и дать голове легко пролезть через отверстие одним движением. Тогда ребенок не станет пытаться продевать в рукава руки до тех пор, пока успешно не просунет голову в горловину.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Не следует ожидать, что дошкольник справится со всеми этими движениями за несколько попыток и даже за несколько десятков попыток. На самом деле все это гораздо сложнее (для него), чем кажется взрослому.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Что касается обуви, то нужно выбирать ботинки с нескользящей подошвой и раскрашенными в разные цвета носками и пятками, чтобы ребенок без труда определял, на какую ногу следует надевать ботинок.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Для самых маленьких дошкольников (двухлетнего возраста) лучше всего подобрать обувь на липучке. Дети этого возраста еще нуждаются в помощи взрослых, чтобы прямо придержать язычок ботинка и стянуть должным образом застежку. Липучка же поможет им быстрее научиться справляться самостоятельно.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Следует помнить, что в качестве инструмента для обучения обычно не помогают матерчатые книжки, к страницам которых прикреплены шнурки для ботинок, а также молнии, кнопки и пуговицы, чтобы учиться их завязывать и застегивать. Опыт, полученный при проталкивании пуговицы сквозь петлю на плоском ровном куске ткани, существенно отличается от реальности, когда приходится проделывать это на собственном животе. Возможно, ребенок с удовольствием поиграет с пуговицами и кнопками такой книжки; у него даже может все неплохо получаться, однако с застегиванием настоящей одеждой его может постичь неудача. Родителям же будет казаться, что ребенок просто не старается. Мы рекомендуем начинать и продолжать обучение на одежде, надетой на ребенка.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lastRenderedPageBreak/>
        <w:t>Даже когда ребенок уже научился выполнять простейшие действия, одеваясь самостоятельно, взрослые не должны пускать этот процесс на самотек. Нужно максимально четко организовать его.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Например, дошкольники часто не могут разобраться, где у вещи зад, а где </w:t>
      </w:r>
      <w:proofErr w:type="gramStart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перед</w:t>
      </w:r>
      <w:proofErr w:type="gramEnd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. Чтобы подобных проблем не возникало, советуем взять маркер для белья и нарисовать сзади на внутренней стороне пояса всех штанишек и всего нижнего белья ребенка большой красный кружок, а спереди на внутренней стороне пояса – зеленый кружок. Всегда нужно использовать одинаковые цвета: зеленый означает </w:t>
      </w:r>
      <w:proofErr w:type="gramStart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перед</w:t>
      </w:r>
      <w:proofErr w:type="gramEnd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 одежды, а красный – зад.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 футболках использовать этот принцип не получится. Но здесь все проще: достаточно объяснить ребенку, что передняя часть – та, на которой что-то нарисовано (сами родители не должны забывать об этом при покупке одежды!).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Хорошим подспорьем в упорядочивании обучения ребенка самостоятельному одеванию может стать детский органайзер для одежды. Сейчас в некоторых магазинах продается матерчатый гардероб, состоящий из нескольких полок и подвешивающийся на крюк. Каждая полочка предназначена для одежды на один день. Также имеются два мешочка для обуви. В начале недели взрослые должны положить одежду для каждого дня на определенную полочку. Это в дальнейшем позволит предотвратить капризы и споры о том, что надевать утром. Тогда приготовления к отправке в детский сад будут проходить намного быстрее. У ребенка все будет под рукой: и носки, и нательное белье, и рубашка, и штанишки.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Организовать процесс одевания помогут также:</w:t>
      </w:r>
    </w:p>
    <w:p w:rsidR="00AA3BB8" w:rsidRPr="00AA3BB8" w:rsidRDefault="00AA3BB8" w:rsidP="00AA3BB8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крючки для одежды, прибитые вдоль стены и досягаемые для ребенка;</w:t>
      </w:r>
    </w:p>
    <w:p w:rsidR="00AA3BB8" w:rsidRPr="00AA3BB8" w:rsidRDefault="00AA3BB8" w:rsidP="00AA3BB8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специальная детская стоячая вешалка для пальто в прихожей;</w:t>
      </w:r>
    </w:p>
    <w:p w:rsidR="00AA3BB8" w:rsidRPr="00AA3BB8" w:rsidRDefault="00AA3BB8" w:rsidP="00AA3BB8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полки для детской обуви, где собрана вся обувь вместе и недалеко от входной двери.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Мелкие предметы одежды нужно стараться держать вместе с ней. Можно использовать специальные зажимы для варежек, чтобы прикреплять их к куртке. А куртка с капюшоном гораздо практичнее отдельно </w:t>
      </w:r>
      <w:proofErr w:type="gramStart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купленных</w:t>
      </w:r>
      <w:proofErr w:type="gramEnd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 куртки и шапки. Чтобы блузки и юбки висели вместе на одном крючке, надо вешать их на комбинированные вешалки.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Все это облегчит ребенку обучение. Однако научить его просовывать голову в футболку, а ногу в штанину – еще полбеды. Со временем дошкольник, совершенно точно умеющий правильно обращаться с одеждой, начинает капризничать, когда нужно одеваться. Вполне возможно, что ребенка привлекают перспективы интересной прогулки или похода в гости, но процесс одевания кажется настолько неприятным, что он готов пожертвовать привлекательными мероприятиями, лишь бы избежать нудного одевания. В этом случае необходимо сделать интересным собственно одевание. Можно воспользоваться следующими приемами: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Поиграть с ребенком в прятки. Когда он еще не просунул голову в горловину футболки (свитера и т. п.), взрослый озабоченно спрашивает: "Где же наш Саша?". Как только показывается макушка и глаза, радостно говорит: "Да вот же он!".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Поиграть в паровозик. Рука ребенка становится паровозиком, который заезжает в туннель – рукав. Можно изменить игру, сделав руку мышонком, а рукав – норкой.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Поиграть в "</w:t>
      </w:r>
      <w:proofErr w:type="gramStart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Рассеянного</w:t>
      </w:r>
      <w:proofErr w:type="gramEnd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 с улицы </w:t>
      </w:r>
      <w:proofErr w:type="spellStart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Бассейной</w:t>
      </w:r>
      <w:proofErr w:type="spellEnd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". Взрослый задает ребенку вопросы вроде: "Куда же надеть носочки? Наверное, на ручки. Нет? А что на ручки надевают? Варежки? А носочки, наверное, на ушки? Нет. Как же разобраться? Кто же поможет?".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 начальном этапе обучения одеванию можно разделить работу пополам. Взрослый надевает штаны на ноги, а ребенок натягивает их. Взрослый продевает головку в горловину и вставляет ручки в рукава, а малыш расправляет кофту на животе.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lastRenderedPageBreak/>
        <w:t>Тренироваться на куколках и зайчиках. Взрослый вместе с ребенком обязательно проговаривает последовательность и логику одевания.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Иногда проблемы связаны с нежеланием дошкольника </w:t>
      </w:r>
      <w:proofErr w:type="gramStart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надевать</w:t>
      </w:r>
      <w:proofErr w:type="gramEnd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 какую-то определенную вещь, которая наиболее практична, по мнению взрослых. Однако то, что старшие считают таким важным в одежде (ее размер, соответствие погоде, опрятность), редко имеет значение для малыша. Ему гораздо важнее всего этого, чтобы на ней было правильное яркое изображение персонажей из любимого мультфильма.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Есть несколько способов решить эту проблему.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Лучше всего вместе послушать прогноз погоды на завтра. Во время прослушивания давайте более простые пояснения трудных для ребенка понятий (к примеру, объяснить, что непонятное слово "осадки" означает "дождь").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Затем пусть малыш поможет родителям подобрать соответствующую завтрашней погоде одежду. Для этого нужно разложить все предметы одежды на полу в определенном порядке. В таком случае у ребенка не возникнет затруднений в том, что и куда надо надевать и что необходимо надевать в первую очередь, а что во вторую и третью. Кроме того, эта мера поможет избежать лишних споров с утра.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Если одежда с вечера не заготовлена, а надеть, к примеру, теплую куртку, необходимо, можно предложить ребенку две разные на выбор. В таком случае есть вероятность, что он отвлечется от капризов и станет принимать самостоятельное решение насчет того, какого цвета куртку ему выбрать. Но тут есть нюанс. Когда ребенку предлагают два возможных варианта (что ты будешь пить – чай или молоко?) то он всегда выбирает третий, которого не было в списке (компот!). А поэтому дошкольник, уже умеющий говорить, да к тому же и упрямый, вполне может предложить третий вариант: не надевать куртку вообще.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Можно согласиться с ним и позволить ему выйти на улицу без куртки. Тогда ситуация может разрешиться следующим образом: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Ребенок замерзнет. Тогда придется сократить время прогулки, тем самым давая ему понять, какими будут последствия в следующий раз, если он не будет прислушиваться к советам старших.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Ребенок замерзнет, но взрослые возьмут с собой его куртку и дадут ее в нужный момент. Следует учитывать, что в таком случае он гораздо дольше будет учиться правильно, по погоде, выбирать одежду.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Ребенку на самом деле не будет слишком холодно, и он не попросит куртку. В таком случае он был прав: она действительно не нужна. Детям обычно удается сохранять тепло тела благодаря энергии, вырабатываемой ими за счет движения – бега и прыжков. И все же необходимы осторожность и определенный контроль со стороны взрослого человека. Игры при минусовой температуре без должной экипировки могут быть опасными для здоровья ребенка.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Проблему нежелания ребенка надевать куртку можно решить еще одним простым способом: использовать много слоев одежды.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Возможно, причина конфликта состоит в самой идее куртки, а не в необходимости тепло одеваться. Не исключено, что малыш с удовольствием согласится на другую, более удобную для него одежду: хлопчатобумажную водолазку, на нее – теплую спортивную фуфайку и поверх всего этого жилет. В теплой шерстяной шапке и паре хороших перчаток он будет прекрасно защищен от холода – не хуже, чем в зимнем пальто. В самом деле, поскольку основная часть тепла тела теряется через голову, теплая шапка намного полезнее недостаточно утепленного пальто.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lastRenderedPageBreak/>
        <w:t>Наконец, имеет смысл проявить изобретательность.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Многие дети любят надевать что-то из родительских вещей. В таком случае можно перешить папин или мамин свитер для ребенка. Хорошо действует прием привлечения ассоциаций с любимой профессией. Например, пожарные никогда не ходят без защитной куртки, а офицер милиции – без пуленепробиваемого жилета. Можно найти какую-нибудь похожую куртку и предложить ребенку надеть ее, чтобы быть похожим на одного из любимых героев.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Если процесс обучения дошкольника самостоятельно одеваться растянулся надолго, надо принять этот факт как данность и разработать план на ближайшие месяцы. Основная причина разногласий, связанных с одеванием, заключается в том, что иногда родители смотрят на данное действие с точки зрения взрослого человека, забывая о том, что ребенок уже имеет собственное мнение относительно своего внешнего вида, но при этом еще не обладает навыком одеваться самостоятельно. Поэтому и родителям, и воспитателям, обучающим дошкольника одеваться, следует запастись терпением и спокойствием. Важно помнить, что малышу необходима их поддержка и время, чтобы освоить такие простые, на наш взгляд, и такие сложные для него действия.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Советы родителям по выбору зимней одежды</w:t>
      </w:r>
    </w:p>
    <w:p w:rsidR="00AA3BB8" w:rsidRPr="00AA3BB8" w:rsidRDefault="00AA3BB8" w:rsidP="00AA3BB8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Позаботьтесь о том, чтобы одежда была удобной (с учетом детских, а не ваших понятий об удобстве).</w:t>
      </w:r>
    </w:p>
    <w:p w:rsidR="00AA3BB8" w:rsidRPr="00AA3BB8" w:rsidRDefault="00AA3BB8" w:rsidP="00AA3BB8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Избегайте жесткой одежды, которую трудно снимать и надевать и которая ограничивает движения.</w:t>
      </w:r>
    </w:p>
    <w:p w:rsidR="00AA3BB8" w:rsidRPr="00AA3BB8" w:rsidRDefault="00AA3BB8" w:rsidP="00AA3BB8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Внимательно осматривайте вещь, чтобы не было грубой подкладки, тугой резинки на манжетах, продернутых изнутри шнуров (особенно если они с узлами на концах), а также металлических пряжек или застежек-молний.</w:t>
      </w:r>
    </w:p>
    <w:p w:rsidR="00AA3BB8" w:rsidRPr="00AA3BB8" w:rsidRDefault="00AA3BB8" w:rsidP="00AA3BB8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Купите именно такую вещь, которая понравится ребенку, с условием, что он будет носить ее в холодное время года. Каким бы не был выбор ребенка – не отказывайте ему в покупке этой вещи: лучше такая, чем никакая.</w:t>
      </w:r>
    </w:p>
    <w:p w:rsidR="00AA3BB8" w:rsidRPr="00AA3BB8" w:rsidRDefault="00AA3BB8" w:rsidP="00AA3BB8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Внешний вид малышей: о чем не стоит беспокоиться</w:t>
      </w:r>
    </w:p>
    <w:p w:rsidR="00AA3BB8" w:rsidRPr="00AA3BB8" w:rsidRDefault="00AA3BB8" w:rsidP="00AA3BB8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Рубашка не заправлена в штаны. Пытаться добиться от ребенка того, чтобы рубашка была заправлена — пустая трата времени. Буквально через десять минут "хвостик" рубашки появится снова.</w:t>
      </w:r>
    </w:p>
    <w:p w:rsidR="00AA3BB8" w:rsidRPr="00AA3BB8" w:rsidRDefault="00AA3BB8" w:rsidP="00AA3BB8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Несоответствие верхней и нижней части костюма. Любая успешная попытка ребенка одеться самостоятельно должна быть вознаграждена, поэтому такие несущественные детали, как несоответствие цвета или стиля отдельных предметов одежды не должны комментироваться. </w:t>
      </w:r>
      <w:proofErr w:type="gramStart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(Исключение – случаи, когда особые обстоятельства требуют, чтобы ребенок был опрятно и красиво одет.</w:t>
      </w:r>
      <w:proofErr w:type="gramEnd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 </w:t>
      </w:r>
      <w:proofErr w:type="gramStart"/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Тогда нужно подготовить одежду заранее, помочь ребенку надеть ее.)</w:t>
      </w:r>
      <w:proofErr w:type="gramEnd"/>
    </w:p>
    <w:p w:rsidR="00AA3BB8" w:rsidRPr="00AA3BB8" w:rsidRDefault="00AA3BB8" w:rsidP="00AA3BB8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AA3BB8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Неправильно застегнутые пуговицы на кофтах и рубашках. Сам факт, что дошкольник сумел застегнуть пуговицы, уже замечателен. Если он пропустил одну, то кофта будет сидеть вполне приемлемо; эта ошибка не будет его беспокоить. Если же пропущены две, три или более пуговиц, и вы хотите исправить положение, тогда скажите: "Очень хорошо, только дай я немного поправлю", и как можно быстрее застегните нужные пуговицы.</w:t>
      </w:r>
    </w:p>
    <w:p w:rsidR="00255FEC" w:rsidRPr="00AA3BB8" w:rsidRDefault="00255FEC" w:rsidP="00AA3BB8">
      <w:pPr>
        <w:rPr>
          <w:rFonts w:ascii="Times New Roman" w:hAnsi="Times New Roman"/>
          <w:sz w:val="24"/>
          <w:szCs w:val="24"/>
        </w:rPr>
      </w:pPr>
    </w:p>
    <w:sectPr w:rsidR="00255FEC" w:rsidRPr="00AA3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C1B96"/>
    <w:multiLevelType w:val="multilevel"/>
    <w:tmpl w:val="1778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6A2757"/>
    <w:multiLevelType w:val="multilevel"/>
    <w:tmpl w:val="EF68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ED7EF5"/>
    <w:multiLevelType w:val="multilevel"/>
    <w:tmpl w:val="C5A0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230019"/>
    <w:multiLevelType w:val="multilevel"/>
    <w:tmpl w:val="EE92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BB8"/>
    <w:rsid w:val="00255FEC"/>
    <w:rsid w:val="00AA3BB8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3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3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5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2750</Words>
  <Characters>15678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2017-04-11T07:51:00Z</dcterms:created>
  <dcterms:modified xsi:type="dcterms:W3CDTF">2017-04-11T07:53:00Z</dcterms:modified>
</cp:coreProperties>
</file>