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СКОРОГОВОРКИ ДЛЯ ТРЕНИРОВКИ</w:t>
      </w:r>
      <w:r>
        <w:rPr>
          <w:rFonts w:ascii="Times New Roman" w:hAnsi="Times New Roman"/>
          <w:sz w:val="24"/>
          <w:szCs w:val="24"/>
        </w:rPr>
        <w:t xml:space="preserve"> ПРОИЗНОШЕНИЯ ПАРНЫХ СОГЛАСНЫХ:</w:t>
      </w:r>
      <w:bookmarkStart w:id="0" w:name="_GoBack"/>
      <w:bookmarkEnd w:id="0"/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Добыл бобыль бобов.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proofErr w:type="spellStart"/>
      <w:r w:rsidRPr="000502A0">
        <w:rPr>
          <w:rFonts w:ascii="Times New Roman" w:hAnsi="Times New Roman"/>
          <w:sz w:val="24"/>
          <w:szCs w:val="24"/>
        </w:rPr>
        <w:t>Вакул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бабу обул, да и </w:t>
      </w:r>
      <w:proofErr w:type="spellStart"/>
      <w:r w:rsidRPr="000502A0">
        <w:rPr>
          <w:rFonts w:ascii="Times New Roman" w:hAnsi="Times New Roman"/>
          <w:sz w:val="24"/>
          <w:szCs w:val="24"/>
        </w:rPr>
        <w:t>Вакула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баба обула.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От топота копыт пыль по полю летит.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Бык </w:t>
      </w:r>
      <w:proofErr w:type="spellStart"/>
      <w:r w:rsidRPr="000502A0">
        <w:rPr>
          <w:rFonts w:ascii="Times New Roman" w:hAnsi="Times New Roman"/>
          <w:sz w:val="24"/>
          <w:szCs w:val="24"/>
        </w:rPr>
        <w:t>тупогуб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02A0">
        <w:rPr>
          <w:rFonts w:ascii="Times New Roman" w:hAnsi="Times New Roman"/>
          <w:sz w:val="24"/>
          <w:szCs w:val="24"/>
        </w:rPr>
        <w:t>тупогубенький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бычок, у быка </w:t>
      </w:r>
      <w:proofErr w:type="gramStart"/>
      <w:r w:rsidRPr="000502A0">
        <w:rPr>
          <w:rFonts w:ascii="Times New Roman" w:hAnsi="Times New Roman"/>
          <w:sz w:val="24"/>
          <w:szCs w:val="24"/>
        </w:rPr>
        <w:t>была тупа была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губа.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Стоит поп на копне, колпак на попе. Копна под попом, поп под колпаком.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Колпак на колпаке, под колпаком колпак.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Верзила </w:t>
      </w:r>
      <w:proofErr w:type="spellStart"/>
      <w:r w:rsidRPr="000502A0">
        <w:rPr>
          <w:rFonts w:ascii="Times New Roman" w:hAnsi="Times New Roman"/>
          <w:sz w:val="24"/>
          <w:szCs w:val="24"/>
        </w:rPr>
        <w:t>Вавила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весело ворочал вилы.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Около кола колокола, около ворот коловорот.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Шакал шагал, шакал скакал.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Ест Федька с водкой редьку, ест редька с водкой Федьку.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Ткет ткач ткани на платки Тане.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Водовоз вез воду из-под водопровода.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Наш голова вашего голову головой </w:t>
      </w:r>
      <w:proofErr w:type="spellStart"/>
      <w:r w:rsidRPr="000502A0">
        <w:rPr>
          <w:rFonts w:ascii="Times New Roman" w:hAnsi="Times New Roman"/>
          <w:sz w:val="24"/>
          <w:szCs w:val="24"/>
        </w:rPr>
        <w:t>переголовал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02A0">
        <w:rPr>
          <w:rFonts w:ascii="Times New Roman" w:hAnsi="Times New Roman"/>
          <w:sz w:val="24"/>
          <w:szCs w:val="24"/>
        </w:rPr>
        <w:t>перевыголовил</w:t>
      </w:r>
      <w:proofErr w:type="spellEnd"/>
      <w:r w:rsidRPr="000502A0">
        <w:rPr>
          <w:rFonts w:ascii="Times New Roman" w:hAnsi="Times New Roman"/>
          <w:sz w:val="24"/>
          <w:szCs w:val="24"/>
        </w:rPr>
        <w:t>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В один, Клим, клин колоти.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В поле Фрося полет просо, сорняки выносит Фрося.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Краб крабу сделал грабли. Подал грабли крабу краб: сено граблями, краб, грабь.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У елки иголки колки.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Кукушка кукушонку купила капюшон. Надел кукушонок капюшон. Как в капюшоне он смешон.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Все бобры для своих бобрят добры.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Забыл Панкрат Кондратьев домкрат, а Панкрату без домкрата не поднять на тракте трактор.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На меду медовик, а мне не до медовика.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Пришел Прокоп, кипел укроп, ушел Прокоп, кипел укроп;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Как при Прокопе кипел укроп, так и без Прокопа кипел укроп.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Волхвовал во</w:t>
      </w:r>
      <w:proofErr w:type="gramStart"/>
      <w:r w:rsidRPr="000502A0">
        <w:rPr>
          <w:rFonts w:ascii="Times New Roman" w:hAnsi="Times New Roman"/>
          <w:sz w:val="24"/>
          <w:szCs w:val="24"/>
        </w:rPr>
        <w:t>лхв в хл</w:t>
      </w:r>
      <w:proofErr w:type="gramEnd"/>
      <w:r w:rsidRPr="000502A0">
        <w:rPr>
          <w:rFonts w:ascii="Times New Roman" w:hAnsi="Times New Roman"/>
          <w:sz w:val="24"/>
          <w:szCs w:val="24"/>
        </w:rPr>
        <w:t>еву с волхвами.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Бомбардир бонбоньерками бомбардировал барышень.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У Феофана </w:t>
      </w:r>
      <w:proofErr w:type="spellStart"/>
      <w:r w:rsidRPr="000502A0">
        <w:rPr>
          <w:rFonts w:ascii="Times New Roman" w:hAnsi="Times New Roman"/>
          <w:sz w:val="24"/>
          <w:szCs w:val="24"/>
        </w:rPr>
        <w:t>Митрофаныча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три сына </w:t>
      </w:r>
      <w:proofErr w:type="spellStart"/>
      <w:r w:rsidRPr="000502A0">
        <w:rPr>
          <w:rFonts w:ascii="Times New Roman" w:hAnsi="Times New Roman"/>
          <w:sz w:val="24"/>
          <w:szCs w:val="24"/>
        </w:rPr>
        <w:t>Феофаныча</w:t>
      </w:r>
      <w:proofErr w:type="spellEnd"/>
      <w:r w:rsidRPr="000502A0">
        <w:rPr>
          <w:rFonts w:ascii="Times New Roman" w:hAnsi="Times New Roman"/>
          <w:sz w:val="24"/>
          <w:szCs w:val="24"/>
        </w:rPr>
        <w:t>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lastRenderedPageBreak/>
        <w:t>Бомбардир бомбардировал Бранденбург.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У нас гость унес трость.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Фараонов фаворит на сапфир сменял нефрит.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Рододендроны из дендрария.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 Габсбургам из Страсбурга.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Сидел тетерев на дереве, а тетерка с тетеревами на ветке.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Брит </w:t>
      </w:r>
      <w:proofErr w:type="gramStart"/>
      <w:r w:rsidRPr="000502A0">
        <w:rPr>
          <w:rFonts w:ascii="Times New Roman" w:hAnsi="Times New Roman"/>
          <w:sz w:val="24"/>
          <w:szCs w:val="24"/>
        </w:rPr>
        <w:t>Клим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брат, брит Игнат брат, брат Игнат бородат. 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НА ПРОИЗНОШЕНИЕ СОНОРНЫХ СОГЛАСНЫХ.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На дворе трава, на траве дрова, не руби дрова на траве двора.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На дворе трава, на траве дрова: раз дрова, два дрова, три дрова. 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На дворе дрова, за двором дрова, под двором дрова, над двором дрова, дрова вдоль двора, дрова вширь двора, не вместит двор дров. Двора выдворить обратно на дровяной двор.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Рапортовал, да не </w:t>
      </w:r>
      <w:proofErr w:type="spellStart"/>
      <w:r w:rsidRPr="000502A0">
        <w:rPr>
          <w:rFonts w:ascii="Times New Roman" w:hAnsi="Times New Roman"/>
          <w:sz w:val="24"/>
          <w:szCs w:val="24"/>
        </w:rPr>
        <w:t>дорапортовал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02A0">
        <w:rPr>
          <w:rFonts w:ascii="Times New Roman" w:hAnsi="Times New Roman"/>
          <w:sz w:val="24"/>
          <w:szCs w:val="24"/>
        </w:rPr>
        <w:t>дорапортовывал</w:t>
      </w:r>
      <w:proofErr w:type="spellEnd"/>
      <w:r w:rsidRPr="000502A0">
        <w:rPr>
          <w:rFonts w:ascii="Times New Roman" w:hAnsi="Times New Roman"/>
          <w:sz w:val="24"/>
          <w:szCs w:val="24"/>
        </w:rPr>
        <w:t>, да зарапортовался.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Рыла свинья </w:t>
      </w:r>
      <w:proofErr w:type="spellStart"/>
      <w:r w:rsidRPr="000502A0">
        <w:rPr>
          <w:rFonts w:ascii="Times New Roman" w:hAnsi="Times New Roman"/>
          <w:sz w:val="24"/>
          <w:szCs w:val="24"/>
        </w:rPr>
        <w:t>белорыла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, тупорыла; полдвора </w:t>
      </w:r>
      <w:proofErr w:type="gramStart"/>
      <w:r w:rsidRPr="000502A0">
        <w:rPr>
          <w:rFonts w:ascii="Times New Roman" w:hAnsi="Times New Roman"/>
          <w:sz w:val="24"/>
          <w:szCs w:val="24"/>
        </w:rPr>
        <w:t>рылом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изрыла, вырыла, подрыла.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Съел молодец тридцать три пирога с пирогом, да все с творогом.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Тридцать три корабля лавировали, лавировали, да не вылавировали.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Карл у Клары украл коралл, Клара у Карла украла кларнет.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Королева Клара строго карала Карла за кражу коралла.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Всех скороговорок не </w:t>
      </w:r>
      <w:proofErr w:type="spellStart"/>
      <w:r w:rsidRPr="000502A0">
        <w:rPr>
          <w:rFonts w:ascii="Times New Roman" w:hAnsi="Times New Roman"/>
          <w:sz w:val="24"/>
          <w:szCs w:val="24"/>
        </w:rPr>
        <w:t>перескороговоришь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0502A0">
        <w:rPr>
          <w:rFonts w:ascii="Times New Roman" w:hAnsi="Times New Roman"/>
          <w:sz w:val="24"/>
          <w:szCs w:val="24"/>
        </w:rPr>
        <w:t>перевыскороговоришь</w:t>
      </w:r>
      <w:proofErr w:type="spellEnd"/>
      <w:r w:rsidRPr="000502A0">
        <w:rPr>
          <w:rFonts w:ascii="Times New Roman" w:hAnsi="Times New Roman"/>
          <w:sz w:val="24"/>
          <w:szCs w:val="24"/>
        </w:rPr>
        <w:t>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Расскажите про покупки. Про </w:t>
      </w:r>
      <w:proofErr w:type="gramStart"/>
      <w:r w:rsidRPr="000502A0">
        <w:rPr>
          <w:rFonts w:ascii="Times New Roman" w:hAnsi="Times New Roman"/>
          <w:sz w:val="24"/>
          <w:szCs w:val="24"/>
        </w:rPr>
        <w:t>какие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про покупки. Про покупки, про покупки, про </w:t>
      </w:r>
      <w:proofErr w:type="spellStart"/>
      <w:r w:rsidRPr="000502A0">
        <w:rPr>
          <w:rFonts w:ascii="Times New Roman" w:hAnsi="Times New Roman"/>
          <w:sz w:val="24"/>
          <w:szCs w:val="24"/>
        </w:rPr>
        <w:t>покупочки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свои.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Протокол про протокол протоколом запротоколировали.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Была у Фрола, Фролу </w:t>
      </w:r>
      <w:proofErr w:type="gramStart"/>
      <w:r w:rsidRPr="000502A0">
        <w:rPr>
          <w:rFonts w:ascii="Times New Roman" w:hAnsi="Times New Roman"/>
          <w:sz w:val="24"/>
          <w:szCs w:val="24"/>
        </w:rPr>
        <w:t>на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02A0">
        <w:rPr>
          <w:rFonts w:ascii="Times New Roman" w:hAnsi="Times New Roman"/>
          <w:sz w:val="24"/>
          <w:szCs w:val="24"/>
        </w:rPr>
        <w:t>Лавра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наврала, пойду к Лавру, Лавру на Фрола навру.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Курьера курьер обгоняет в карьер.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Маланья-болтунья молоко болтала, выбалтывала, не выболтала.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Полили ли лилию? Видели ли Лидию? Полили лилию. Видели Лидию.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lastRenderedPageBreak/>
        <w:t>Интервьюер интервента интервьюировал.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Мы ели, ели ершей у ели. Их еле-еле у ели доели.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Не жалела мама мыла. Мама Милу мылом мыла. Мила мыла не любила, мыло Мила уронила.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proofErr w:type="gramStart"/>
      <w:r w:rsidRPr="000502A0">
        <w:rPr>
          <w:rFonts w:ascii="Times New Roman" w:hAnsi="Times New Roman"/>
          <w:sz w:val="24"/>
          <w:szCs w:val="24"/>
        </w:rPr>
        <w:t>Жри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во ржи, да не ржи.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Орел на горе, перо на орле. Гора под орлом, орел под пером.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На горе Арарат рвала Варвара виноград.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Вахмистр с </w:t>
      </w:r>
      <w:proofErr w:type="spellStart"/>
      <w:r w:rsidRPr="000502A0">
        <w:rPr>
          <w:rFonts w:ascii="Times New Roman" w:hAnsi="Times New Roman"/>
          <w:sz w:val="24"/>
          <w:szCs w:val="24"/>
        </w:rPr>
        <w:t>вахмистршей</w:t>
      </w:r>
      <w:proofErr w:type="spellEnd"/>
      <w:r w:rsidRPr="000502A0">
        <w:rPr>
          <w:rFonts w:ascii="Times New Roman" w:hAnsi="Times New Roman"/>
          <w:sz w:val="24"/>
          <w:szCs w:val="24"/>
        </w:rPr>
        <w:t>, ротмистр с ротмистршей.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Турка курит трубку, курка клюет крупку. Не кури, турка, трубку, не клюй, курка, крупку. 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СКОРОГОВОРКИ НА ПРОИЗНОШЕНИЕ ШИПЯЩИХ И СВИСТЯЩИХ СОГЛАСНЫХ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У Сени и Сани в сенях сом с усами.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У осы не усы, не усища, а усики.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Из кузова в кузов шла перегрузка арбузов. В грозу, в грязи от груза арбузов развалился кузов.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Шла Саша по шоссе и сосала сушку.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Цапля чахла, цапля сохла, цапля </w:t>
      </w:r>
      <w:proofErr w:type="gramStart"/>
      <w:r w:rsidRPr="000502A0">
        <w:rPr>
          <w:rFonts w:ascii="Times New Roman" w:hAnsi="Times New Roman"/>
          <w:sz w:val="24"/>
          <w:szCs w:val="24"/>
        </w:rPr>
        <w:t>сдохла</w:t>
      </w:r>
      <w:proofErr w:type="gramEnd"/>
      <w:r w:rsidRPr="000502A0">
        <w:rPr>
          <w:rFonts w:ascii="Times New Roman" w:hAnsi="Times New Roman"/>
          <w:sz w:val="24"/>
          <w:szCs w:val="24"/>
        </w:rPr>
        <w:t>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Чешуя у щучки, щетинка у чушки.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Шли сорок мышей и шесть нашли грошей, а мыши, что поплоше, нашли по два гроша.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Инцидент с интендантом. Прецедент с претендентом.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Константин констатировал.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Расчувствовавшаяся Лукерья </w:t>
      </w:r>
      <w:proofErr w:type="spellStart"/>
      <w:r w:rsidRPr="000502A0">
        <w:rPr>
          <w:rFonts w:ascii="Times New Roman" w:hAnsi="Times New Roman"/>
          <w:sz w:val="24"/>
          <w:szCs w:val="24"/>
        </w:rPr>
        <w:t>расчувствовала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02A0">
        <w:rPr>
          <w:rFonts w:ascii="Times New Roman" w:hAnsi="Times New Roman"/>
          <w:sz w:val="24"/>
          <w:szCs w:val="24"/>
        </w:rPr>
        <w:t>нерасчувствовашегося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Николку.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Косарь </w:t>
      </w:r>
      <w:proofErr w:type="spellStart"/>
      <w:r w:rsidRPr="000502A0">
        <w:rPr>
          <w:rFonts w:ascii="Times New Roman" w:hAnsi="Times New Roman"/>
          <w:sz w:val="24"/>
          <w:szCs w:val="24"/>
        </w:rPr>
        <w:t>Косьян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косой косит косо. Не скосит косарь </w:t>
      </w:r>
      <w:proofErr w:type="spellStart"/>
      <w:r w:rsidRPr="000502A0">
        <w:rPr>
          <w:rFonts w:ascii="Times New Roman" w:hAnsi="Times New Roman"/>
          <w:sz w:val="24"/>
          <w:szCs w:val="24"/>
        </w:rPr>
        <w:t>Косьян</w:t>
      </w:r>
      <w:proofErr w:type="spellEnd"/>
      <w:r w:rsidRPr="000502A0">
        <w:rPr>
          <w:rFonts w:ascii="Times New Roman" w:hAnsi="Times New Roman"/>
          <w:sz w:val="24"/>
          <w:szCs w:val="24"/>
        </w:rPr>
        <w:t xml:space="preserve"> покоса.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У ежа ежата, у ужа ужата.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Жутко жуку жить на суку.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Два щенка щека к щеке щиплют щетку в уголке.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Течет речка, печет печка.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Щипцы да клещи - вот наши вещи.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lastRenderedPageBreak/>
        <w:t>Тщетно тщится щука ущемить леща.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 xml:space="preserve">Поезд </w:t>
      </w:r>
      <w:proofErr w:type="gramStart"/>
      <w:r w:rsidRPr="000502A0">
        <w:rPr>
          <w:rFonts w:ascii="Times New Roman" w:hAnsi="Times New Roman"/>
          <w:sz w:val="24"/>
          <w:szCs w:val="24"/>
        </w:rPr>
        <w:t>мчится</w:t>
      </w:r>
      <w:proofErr w:type="gramEnd"/>
      <w:r w:rsidRPr="000502A0">
        <w:rPr>
          <w:rFonts w:ascii="Times New Roman" w:hAnsi="Times New Roman"/>
          <w:sz w:val="24"/>
          <w:szCs w:val="24"/>
        </w:rPr>
        <w:t xml:space="preserve"> скрежеща: ж, ч, ш, щ, ж, ч, ш, щ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Цыпленок цапли цепко цеплялся за цеп.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Даже шею, даже уши ты испачкал в черной туши. Становись скорей под душ.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Смой с ушей под душем тушь. Смой и с шеи тушь под душем. После душа вытрись суше. Шею суше, суше уши, и не пачкай больше уши.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Около колодца кольцо не найдется.</w:t>
      </w:r>
    </w:p>
    <w:p w:rsidR="000502A0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Жужжит жужелица, жужжит, да не кружится.</w:t>
      </w:r>
    </w:p>
    <w:p w:rsidR="00255FEC" w:rsidRPr="000502A0" w:rsidRDefault="000502A0" w:rsidP="000502A0">
      <w:pPr>
        <w:rPr>
          <w:rFonts w:ascii="Times New Roman" w:hAnsi="Times New Roman"/>
          <w:sz w:val="24"/>
          <w:szCs w:val="24"/>
        </w:rPr>
      </w:pPr>
      <w:r w:rsidRPr="000502A0">
        <w:rPr>
          <w:rFonts w:ascii="Times New Roman" w:hAnsi="Times New Roman"/>
          <w:sz w:val="24"/>
          <w:szCs w:val="24"/>
        </w:rPr>
        <w:t>В шалаше шуршит шелками желтый дервиш из Алжира и, жонглируя ножами, штуку кушает инжира.</w:t>
      </w:r>
    </w:p>
    <w:sectPr w:rsidR="00255FEC" w:rsidRPr="0005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A0"/>
    <w:rsid w:val="000502A0"/>
    <w:rsid w:val="00255FEC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2017-04-11T10:14:00Z</dcterms:created>
  <dcterms:modified xsi:type="dcterms:W3CDTF">2017-04-11T10:15:00Z</dcterms:modified>
</cp:coreProperties>
</file>