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F7C" w:rsidRPr="00C07E2E" w:rsidRDefault="00C45F7C" w:rsidP="00C07E2E">
      <w:pPr>
        <w:spacing w:after="21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kern w:val="36"/>
          <w:sz w:val="38"/>
          <w:szCs w:val="38"/>
          <w:lang w:eastAsia="ru-RU"/>
        </w:rPr>
      </w:pPr>
      <w:r w:rsidRPr="00C07E2E">
        <w:rPr>
          <w:rFonts w:ascii="Times New Roman" w:eastAsia="Times New Roman" w:hAnsi="Times New Roman"/>
          <w:b/>
          <w:bCs/>
          <w:iCs/>
          <w:kern w:val="36"/>
          <w:sz w:val="38"/>
          <w:szCs w:val="38"/>
          <w:lang w:eastAsia="ru-RU"/>
        </w:rPr>
        <w:t>Противодействие терроризму и экстремизму</w:t>
      </w:r>
    </w:p>
    <w:p w:rsidR="00C45F7C" w:rsidRPr="00C07E2E" w:rsidRDefault="00C45F7C" w:rsidP="00C45F7C">
      <w:pPr>
        <w:spacing w:after="0" w:line="240" w:lineRule="auto"/>
        <w:jc w:val="center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Видеоролики социальной антитеррористической рекламы</w:t>
      </w:r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3 сентября - День солидарности в борьбе с терроризмом</w:t>
      </w:r>
      <w:r w:rsidRPr="00C07E2E">
        <w:rPr>
          <w:rFonts w:ascii="Times New Roman" w:eastAsia="Times New Roman" w:hAnsi="Times New Roman"/>
          <w:color w:val="36484B"/>
          <w:sz w:val="24"/>
          <w:szCs w:val="24"/>
          <w:lang w:eastAsia="ru-RU"/>
        </w:rPr>
        <w:t>  </w:t>
      </w:r>
      <w:hyperlink r:id="rId5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https://yadi.sk/i/CY9fhy7a3NrtfD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Антитеррор. Социальные сети </w:t>
      </w:r>
      <w:hyperlink r:id="rId6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https://yadi.sk/i/zRpQda5e3NrtgD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Вместе против террора​ </w:t>
      </w:r>
      <w:hyperlink r:id="rId7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https://yadi.sk/i/0C1RM-zJ3Nrtjj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В общественных местах запрещ​ено брать оставленные вещи </w:t>
      </w:r>
      <w:hyperlink r:id="rId8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https://yadi.sk/i/8LzFwAh13Nrtgy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Если ты оказался в заложниках​ </w:t>
      </w:r>
      <w:hyperlink r:id="rId9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https://yadi.sk/i/AN3Ntjt_3Nrtki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Захват самолета </w:t>
      </w:r>
      <w:hyperlink r:id="rId10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https://yadi.sk/i/LvaMnWjH3Nrtms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Не стойте возле бесхозных вещей​ </w:t>
      </w:r>
      <w:hyperlink r:id="rId11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https://yadi.sk/i/Os8_BY5n3Nrtnz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Никогда не принимайте от незнакомцев пакеты и сумки </w:t>
      </w:r>
      <w:hyperlink r:id="rId12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https://yadi.sk/i/E0elAe383NrtpG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Подозрительное поведение люд​ей и бесхозные сумки </w:t>
      </w:r>
      <w:hyperlink r:id="rId13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https://yadi.sk/i/abbVDEAH3NrtqL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Порядок действий при обнаруже​нии подозрительного предмета </w:t>
      </w:r>
      <w:hyperlink r:id="rId14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https://yadi.sk/i/wOEpuGw-3Nrtrt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Посторонние предметы в транспорте </w:t>
      </w:r>
      <w:hyperlink r:id="rId15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https://yadi.sk/i/OXC5q_7P3Nrtsu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Противодействие терроризму​ </w:t>
      </w:r>
      <w:hyperlink r:id="rId16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https://yadi.sk/i/hxZXIo3z3NrtuP</w:t>
        </w:r>
      </w:hyperlink>
    </w:p>
    <w:p w:rsidR="00C45F7C" w:rsidRPr="00C07E2E" w:rsidRDefault="00C45F7C" w:rsidP="00C45F7C">
      <w:pPr>
        <w:spacing w:after="0" w:line="240" w:lineRule="auto"/>
        <w:rPr>
          <w:rFonts w:ascii="Times New Roman" w:eastAsia="Times New Roman" w:hAnsi="Times New Roman"/>
          <w:color w:val="36484B"/>
          <w:sz w:val="24"/>
          <w:szCs w:val="24"/>
          <w:lang w:eastAsia="ru-RU"/>
        </w:rPr>
      </w:pPr>
      <w:r w:rsidRPr="00C07E2E">
        <w:rPr>
          <w:rFonts w:ascii="Times New Roman" w:eastAsia="Times New Roman" w:hAnsi="Times New Roman"/>
          <w:b/>
          <w:bCs/>
          <w:color w:val="36484B"/>
          <w:sz w:val="24"/>
          <w:szCs w:val="24"/>
          <w:bdr w:val="none" w:sz="0" w:space="0" w:color="auto" w:frame="1"/>
          <w:lang w:eastAsia="ru-RU"/>
        </w:rPr>
        <w:t>У террора нет национальности </w:t>
      </w:r>
      <w:hyperlink r:id="rId17" w:tgtFrame="_blank" w:history="1">
        <w:r w:rsidRPr="00C07E2E">
          <w:rPr>
            <w:rFonts w:ascii="Times New Roman" w:eastAsia="Times New Roman" w:hAnsi="Times New Roman"/>
            <w:b/>
            <w:bCs/>
            <w:color w:val="F900A2"/>
            <w:sz w:val="24"/>
            <w:szCs w:val="24"/>
            <w:u w:val="single"/>
            <w:bdr w:val="none" w:sz="0" w:space="0" w:color="auto" w:frame="1"/>
            <w:lang w:eastAsia="ru-RU"/>
          </w:rPr>
          <w:t>https://yadi.sk/i/ek8qaU2W3NrtwQ</w:t>
        </w:r>
      </w:hyperlink>
    </w:p>
    <w:p w:rsidR="00C45F7C" w:rsidRPr="00C45F7C" w:rsidRDefault="00C45F7C" w:rsidP="00C45F7C">
      <w:pPr>
        <w:spacing w:before="240" w:after="240" w:line="240" w:lineRule="auto"/>
        <w:rPr>
          <w:rFonts w:ascii="Arial" w:eastAsia="Times New Roman" w:hAnsi="Arial" w:cs="Arial"/>
          <w:color w:val="36484B"/>
          <w:sz w:val="23"/>
          <w:szCs w:val="23"/>
          <w:lang w:eastAsia="ru-RU"/>
        </w:rPr>
      </w:pPr>
      <w:r w:rsidRPr="00C45F7C">
        <w:rPr>
          <w:rFonts w:ascii="Arial" w:eastAsia="Times New Roman" w:hAnsi="Arial" w:cs="Arial"/>
          <w:color w:val="36484B"/>
          <w:sz w:val="23"/>
          <w:szCs w:val="23"/>
          <w:lang w:eastAsia="ru-RU"/>
        </w:rPr>
        <w:t> </w:t>
      </w:r>
    </w:p>
    <w:p w:rsidR="00255FEC" w:rsidRDefault="00C45F7C" w:rsidP="00C45F7C">
      <w:r>
        <w:rPr>
          <w:noProof/>
          <w:lang w:eastAsia="ru-RU"/>
        </w:rPr>
        <w:drawing>
          <wp:inline distT="0" distB="0" distL="0" distR="0" wp14:anchorId="1720B02C" wp14:editId="58D092E4">
            <wp:extent cx="5524500" cy="3952875"/>
            <wp:effectExtent l="0" t="0" r="0" b="9525"/>
            <wp:docPr id="1" name="Рисунок 1" descr="http://18gorodchudes.ru/thumb/lIq-bz7k8RM9m_2_Phkugw/580r450/834560/Untitled_-8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8gorodchudes.ru/thumb/lIq-bz7k8RM9m_2_Phkugw/580r450/834560/Untitled_-8_A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Default="00C45F7C" w:rsidP="00C45F7C">
      <w:r>
        <w:rPr>
          <w:noProof/>
          <w:lang w:eastAsia="ru-RU"/>
        </w:rPr>
        <w:lastRenderedPageBreak/>
        <w:drawing>
          <wp:inline distT="0" distB="0" distL="0" distR="0" wp14:anchorId="1FDAF0B6" wp14:editId="0548F3A1">
            <wp:extent cx="5524500" cy="3952875"/>
            <wp:effectExtent l="0" t="0" r="0" b="9525"/>
            <wp:docPr id="2" name="Рисунок 2" descr="http://18gorodchudes.ru/thumb/lIq-bz7k8RM9m_2_Phkugw/580r450/834560/Untitled_-8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8gorodchudes.ru/thumb/lIq-bz7k8RM9m_2_Phkugw/580r450/834560/Untitled_-8_A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Default="00C45F7C" w:rsidP="00C45F7C">
      <w:r>
        <w:rPr>
          <w:noProof/>
          <w:lang w:eastAsia="ru-RU"/>
        </w:rPr>
        <w:drawing>
          <wp:inline distT="0" distB="0" distL="0" distR="0" wp14:anchorId="79F11113" wp14:editId="51E66861">
            <wp:extent cx="5524500" cy="3962400"/>
            <wp:effectExtent l="0" t="0" r="0" b="0"/>
            <wp:docPr id="3" name="Рисунок 3" descr="http://18gorodchudes.ru/thumb/KSBu6v_jlcgBQRRIInG0TQ/580r450/834560/Untitled-11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8gorodchudes.ru/thumb/KSBu6v_jlcgBQRRIInG0TQ/580r450/834560/Untitled-11_A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Default="00C45F7C" w:rsidP="00C45F7C">
      <w:r>
        <w:rPr>
          <w:noProof/>
          <w:lang w:eastAsia="ru-RU"/>
        </w:rPr>
        <w:lastRenderedPageBreak/>
        <w:drawing>
          <wp:inline distT="0" distB="0" distL="0" distR="0" wp14:anchorId="04C86BB2" wp14:editId="0D8925BE">
            <wp:extent cx="5524500" cy="3962400"/>
            <wp:effectExtent l="0" t="0" r="0" b="0"/>
            <wp:docPr id="4" name="Рисунок 4" descr="http://18gorodchudes.ru/thumb/yUC2sDeGq4VYESCMRr-O2A/580r450/834560/Untitled-10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8gorodchudes.ru/thumb/yUC2sDeGq4VYESCMRr-O2A/580r450/834560/Untitled-10_A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Default="00C45F7C" w:rsidP="00C45F7C">
      <w:r>
        <w:rPr>
          <w:noProof/>
          <w:lang w:eastAsia="ru-RU"/>
        </w:rPr>
        <w:drawing>
          <wp:inline distT="0" distB="0" distL="0" distR="0" wp14:anchorId="4FAE39F7" wp14:editId="1CC7B12B">
            <wp:extent cx="5524500" cy="3971925"/>
            <wp:effectExtent l="0" t="0" r="0" b="9525"/>
            <wp:docPr id="5" name="Рисунок 5" descr="http://18gorodchudes.ru/thumb/j64IyBgN3Dy8SFvpt4-7EA/580r450/834560/Untitled-9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8gorodchudes.ru/thumb/j64IyBgN3Dy8SFvpt4-7EA/580r450/834560/Untitled-9_A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Default="00C45F7C" w:rsidP="00C45F7C">
      <w:r>
        <w:rPr>
          <w:noProof/>
          <w:lang w:eastAsia="ru-RU"/>
        </w:rPr>
        <w:lastRenderedPageBreak/>
        <w:drawing>
          <wp:inline distT="0" distB="0" distL="0" distR="0" wp14:anchorId="11A33885" wp14:editId="3A1DD702">
            <wp:extent cx="5524500" cy="3971925"/>
            <wp:effectExtent l="0" t="0" r="0" b="9525"/>
            <wp:docPr id="6" name="Рисунок 6" descr="http://18gorodchudes.ru/thumb/GJVwozjZFHFG7pdbP3oHtg/580r450/834560/Untitled-7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8gorodchudes.ru/thumb/GJVwozjZFHFG7pdbP3oHtg/580r450/834560/Untitled-7_A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Default="00C45F7C" w:rsidP="00C45F7C">
      <w:r>
        <w:rPr>
          <w:noProof/>
          <w:lang w:eastAsia="ru-RU"/>
        </w:rPr>
        <w:drawing>
          <wp:inline distT="0" distB="0" distL="0" distR="0" wp14:anchorId="2EA17292" wp14:editId="343B557F">
            <wp:extent cx="5524500" cy="3952875"/>
            <wp:effectExtent l="0" t="0" r="0" b="9525"/>
            <wp:docPr id="7" name="Рисунок 7" descr="http://18gorodchudes.ru/thumb/xqQR1lgYBymSKsgFFM0uIg/580r450/834560/Untitled-6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8gorodchudes.ru/thumb/xqQR1lgYBymSKsgFFM0uIg/580r450/834560/Untitled-6_A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Default="00C45F7C" w:rsidP="00C45F7C">
      <w:r>
        <w:rPr>
          <w:noProof/>
          <w:lang w:eastAsia="ru-RU"/>
        </w:rPr>
        <w:lastRenderedPageBreak/>
        <w:drawing>
          <wp:inline distT="0" distB="0" distL="0" distR="0" wp14:anchorId="20A388F5" wp14:editId="78DBABD1">
            <wp:extent cx="5524500" cy="3971925"/>
            <wp:effectExtent l="0" t="0" r="0" b="9525"/>
            <wp:docPr id="8" name="Рисунок 8" descr="http://18gorodchudes.ru/thumb/FK4yeoilcjV5yEgVSCrWiw/580r450/834560/Untitled-5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8gorodchudes.ru/thumb/FK4yeoilcjV5yEgVSCrWiw/580r450/834560/Untitled-5_A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Default="00C45F7C" w:rsidP="00C45F7C">
      <w:r>
        <w:rPr>
          <w:noProof/>
          <w:lang w:eastAsia="ru-RU"/>
        </w:rPr>
        <w:drawing>
          <wp:inline distT="0" distB="0" distL="0" distR="0" wp14:anchorId="7AD5B5F7" wp14:editId="371B30F9">
            <wp:extent cx="5524500" cy="3971925"/>
            <wp:effectExtent l="0" t="0" r="0" b="9525"/>
            <wp:docPr id="9" name="Рисунок 9" descr="http://18gorodchudes.ru/thumb/D248avohBSq9l_cRq2zPvw/580r450/834560/Untitled-4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8gorodchudes.ru/thumb/D248avohBSq9l_cRq2zPvw/580r450/834560/Untitled-4_A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7C" w:rsidRPr="00C45F7C" w:rsidRDefault="00C45F7C" w:rsidP="00C45F7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2F2636" wp14:editId="6BA4B9FB">
            <wp:extent cx="5524500" cy="3962400"/>
            <wp:effectExtent l="0" t="0" r="0" b="0"/>
            <wp:docPr id="10" name="Рисунок 10" descr="http://18gorodchudes.ru/thumb/_83uSP91grfaOnC2dJUdgQ/580r450/834560/Untitled-3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8gorodchudes.ru/thumb/_83uSP91grfaOnC2dJUdgQ/580r450/834560/Untitled-3_A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5F7C" w:rsidRPr="00C4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7C"/>
    <w:rsid w:val="00255FEC"/>
    <w:rsid w:val="0076641C"/>
    <w:rsid w:val="00771D22"/>
    <w:rsid w:val="00851849"/>
    <w:rsid w:val="00C07E2E"/>
    <w:rsid w:val="00C45F7C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5F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5F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F7C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71D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5F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5F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F7C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71D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8LzFwAh13Nrtgy" TargetMode="External"/><Relationship Id="rId13" Type="http://schemas.openxmlformats.org/officeDocument/2006/relationships/hyperlink" Target="https://yadi.sk/i/abbVDEAH3NrtqL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microsoft.com/office/2007/relationships/hdphoto" Target="media/hdphoto2.wdp"/><Relationship Id="rId34" Type="http://schemas.openxmlformats.org/officeDocument/2006/relationships/image" Target="media/image9.jpeg"/><Relationship Id="rId7" Type="http://schemas.openxmlformats.org/officeDocument/2006/relationships/hyperlink" Target="https://yadi.sk/i/0C1RM-zJ3Nrtjj" TargetMode="External"/><Relationship Id="rId12" Type="http://schemas.openxmlformats.org/officeDocument/2006/relationships/hyperlink" Target="https://yadi.sk/i/E0elAe383NrtpG" TargetMode="External"/><Relationship Id="rId17" Type="http://schemas.openxmlformats.org/officeDocument/2006/relationships/hyperlink" Target="https://yadi.sk/i/ek8qaU2W3NrtwQ" TargetMode="External"/><Relationship Id="rId25" Type="http://schemas.microsoft.com/office/2007/relationships/hdphoto" Target="media/hdphoto4.wdp"/><Relationship Id="rId33" Type="http://schemas.microsoft.com/office/2007/relationships/hdphoto" Target="media/hdphoto8.wdp"/><Relationship Id="rId2" Type="http://schemas.microsoft.com/office/2007/relationships/stylesWithEffects" Target="stylesWithEffects.xml"/><Relationship Id="rId16" Type="http://schemas.openxmlformats.org/officeDocument/2006/relationships/hyperlink" Target="https://yadi.sk/i/hxZXIo3z3NrtuP" TargetMode="External"/><Relationship Id="rId20" Type="http://schemas.openxmlformats.org/officeDocument/2006/relationships/image" Target="media/image2.jpeg"/><Relationship Id="rId29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hyperlink" Target="https://yadi.sk/i/zRpQda5e3NrtgD" TargetMode="External"/><Relationship Id="rId11" Type="http://schemas.openxmlformats.org/officeDocument/2006/relationships/hyperlink" Target="https://yadi.sk/i/Os8_BY5n3Nrtnz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8.jpeg"/><Relationship Id="rId37" Type="http://schemas.openxmlformats.org/officeDocument/2006/relationships/theme" Target="theme/theme1.xml"/><Relationship Id="rId5" Type="http://schemas.openxmlformats.org/officeDocument/2006/relationships/hyperlink" Target="https://yadi.sk/i/CY9fhy7a3NrtfD" TargetMode="External"/><Relationship Id="rId15" Type="http://schemas.openxmlformats.org/officeDocument/2006/relationships/hyperlink" Target="https://yadi.sk/i/OXC5q_7P3Nrtsu" TargetMode="External"/><Relationship Id="rId23" Type="http://schemas.microsoft.com/office/2007/relationships/hdphoto" Target="media/hdphoto3.wdp"/><Relationship Id="rId28" Type="http://schemas.openxmlformats.org/officeDocument/2006/relationships/image" Target="media/image6.jpeg"/><Relationship Id="rId36" Type="http://schemas.openxmlformats.org/officeDocument/2006/relationships/fontTable" Target="fontTable.xml"/><Relationship Id="rId10" Type="http://schemas.openxmlformats.org/officeDocument/2006/relationships/hyperlink" Target="https://yadi.sk/i/LvaMnWjH3Nrtms" TargetMode="External"/><Relationship Id="rId19" Type="http://schemas.microsoft.com/office/2007/relationships/hdphoto" Target="media/hdphoto1.wdp"/><Relationship Id="rId31" Type="http://schemas.microsoft.com/office/2007/relationships/hdphoto" Target="media/hdphoto7.wdp"/><Relationship Id="rId4" Type="http://schemas.openxmlformats.org/officeDocument/2006/relationships/webSettings" Target="webSettings.xml"/><Relationship Id="rId9" Type="http://schemas.openxmlformats.org/officeDocument/2006/relationships/hyperlink" Target="https://yadi.sk/i/AN3Ntjt_3Nrtki" TargetMode="External"/><Relationship Id="rId14" Type="http://schemas.openxmlformats.org/officeDocument/2006/relationships/hyperlink" Target="https://yadi.sk/i/wOEpuGw-3Nrtrt" TargetMode="External"/><Relationship Id="rId22" Type="http://schemas.openxmlformats.org/officeDocument/2006/relationships/image" Target="media/image3.jpeg"/><Relationship Id="rId27" Type="http://schemas.microsoft.com/office/2007/relationships/hdphoto" Target="media/hdphoto5.wdp"/><Relationship Id="rId30" Type="http://schemas.openxmlformats.org/officeDocument/2006/relationships/image" Target="media/image7.jpeg"/><Relationship Id="rId35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2</cp:revision>
  <dcterms:created xsi:type="dcterms:W3CDTF">2018-06-08T07:09:00Z</dcterms:created>
  <dcterms:modified xsi:type="dcterms:W3CDTF">2018-06-08T07:09:00Z</dcterms:modified>
</cp:coreProperties>
</file>