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FA5" w:rsidRPr="004D1FA5" w:rsidRDefault="004D1FA5" w:rsidP="004D1FA5">
      <w:pPr>
        <w:spacing w:before="134" w:after="134" w:line="240" w:lineRule="auto"/>
        <w:jc w:val="center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Перечень игр,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</w:r>
      <w:r w:rsidRPr="004D1FA5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рекомендованных для ознакомления детей с правилами дорожного движения.</w:t>
      </w:r>
    </w:p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1. Игры на подиуме</w:t>
      </w:r>
    </w:p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2. Настольно-печатные игры</w:t>
      </w:r>
    </w:p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3. Подвижные игры</w:t>
      </w:r>
    </w:p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4. Игры - тренинги</w:t>
      </w:r>
    </w:p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5. Театрализованные игры</w:t>
      </w:r>
    </w:p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6. Дидактические игры</w:t>
      </w:r>
    </w:p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7. Развивающие игры</w:t>
      </w:r>
    </w:p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8. Обучающие игры</w:t>
      </w:r>
    </w:p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9. Сюжетно-ролевые игры</w:t>
      </w:r>
    </w:p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10. Игротека</w:t>
      </w:r>
    </w:p>
    <w:p w:rsidR="004D1FA5" w:rsidRPr="004D1FA5" w:rsidRDefault="004D1FA5" w:rsidP="004D1FA5">
      <w:pPr>
        <w:spacing w:before="134" w:after="134" w:line="240" w:lineRule="auto"/>
        <w:jc w:val="center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b/>
          <w:bCs/>
          <w:i/>
          <w:iCs/>
          <w:color w:val="0A0A0A"/>
          <w:sz w:val="24"/>
          <w:szCs w:val="24"/>
          <w:lang w:eastAsia="ru-RU"/>
        </w:rPr>
        <w:t>Игры на подиуме</w:t>
      </w:r>
    </w:p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Макет улицы - готовая модель или изготовленная из нетрадиционного материала. Усложняется по содержанию в соответствии с возрастом детей.</w:t>
      </w:r>
    </w:p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1. Младшая группа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</w:r>
      <w:r w:rsidRPr="004D1FA5">
        <w:rPr>
          <w:rFonts w:ascii="Times New Roman" w:eastAsia="Times New Roman" w:hAnsi="Times New Roman"/>
          <w:b/>
          <w:bCs/>
          <w:i/>
          <w:iCs/>
          <w:color w:val="0A0A0A"/>
          <w:sz w:val="24"/>
          <w:szCs w:val="24"/>
          <w:lang w:eastAsia="ru-RU"/>
        </w:rPr>
        <w:t>Цель: 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учить детей различать проезжую часть улицы и тротуар; формировать представление о назначении зелёного и красного сигналов светофора.</w:t>
      </w:r>
    </w:p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2. Средняя группа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</w:r>
      <w:r w:rsidRPr="004D1FA5">
        <w:rPr>
          <w:rFonts w:ascii="Times New Roman" w:eastAsia="Times New Roman" w:hAnsi="Times New Roman"/>
          <w:b/>
          <w:bCs/>
          <w:i/>
          <w:iCs/>
          <w:color w:val="0A0A0A"/>
          <w:sz w:val="24"/>
          <w:szCs w:val="24"/>
          <w:lang w:eastAsia="ru-RU"/>
        </w:rPr>
        <w:t>Цель: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 закрепить у детей представление о том, что улицу переходят в специальных местах и только на зелёный сигнал светофора</w:t>
      </w:r>
    </w:p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3. Старшая группа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</w:r>
      <w:r w:rsidRPr="004D1FA5">
        <w:rPr>
          <w:rFonts w:ascii="Times New Roman" w:eastAsia="Times New Roman" w:hAnsi="Times New Roman"/>
          <w:b/>
          <w:bCs/>
          <w:i/>
          <w:iCs/>
          <w:color w:val="0A0A0A"/>
          <w:sz w:val="24"/>
          <w:szCs w:val="24"/>
          <w:lang w:eastAsia="ru-RU"/>
        </w:rPr>
        <w:t>Цель: 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формировать у детей представление о том, что пешеходы ходят только по тротуару, улицы переходят в специальных местах, сообразуясь с сигналами светофора, пассажиры ожидают общественный транспорт на остановках; познакомить с назначением "островка безопасности".</w:t>
      </w:r>
    </w:p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4. Подготовительная к школе группа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</w:r>
      <w:r w:rsidRPr="004D1FA5">
        <w:rPr>
          <w:rFonts w:ascii="Times New Roman" w:eastAsia="Times New Roman" w:hAnsi="Times New Roman"/>
          <w:b/>
          <w:bCs/>
          <w:i/>
          <w:iCs/>
          <w:color w:val="0A0A0A"/>
          <w:sz w:val="24"/>
          <w:szCs w:val="24"/>
          <w:lang w:eastAsia="ru-RU"/>
        </w:rPr>
        <w:t>Цель: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 научит детей соблюдать следующие правила дорожного движения и поведения на улице: ходить только по тротуарам и пешеходным дорожкам, придерживаясь правой стороны, переходить улицу в указанных местах на зелёный свет светофора, при красном и жёлтом свете стоять, не играть на проезжей части улицы, дороги.</w:t>
      </w:r>
    </w:p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"Наша улица" (старшая группа)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</w:r>
      <w:r w:rsidRPr="004D1FA5">
        <w:rPr>
          <w:rFonts w:ascii="Times New Roman" w:eastAsia="Times New Roman" w:hAnsi="Times New Roman"/>
          <w:color w:val="0A0A0A"/>
          <w:sz w:val="24"/>
          <w:szCs w:val="24"/>
          <w:u w:val="single"/>
          <w:lang w:eastAsia="ru-RU"/>
        </w:rPr>
        <w:t>Цель: 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1. Расширить знания детей о правилах поведения пешехода и водителя в условиях улицы.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2. Закрепить представления детей о назначении светофора.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3. Учить детей различать дорожные знаки (предупреждающие, запрещающие, предписывающие, информационно-указательные), предназначенные для водителей и пешеходов.</w:t>
      </w:r>
    </w:p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color w:val="0A0A0A"/>
          <w:sz w:val="24"/>
          <w:szCs w:val="24"/>
          <w:u w:val="single"/>
          <w:lang w:eastAsia="ru-RU"/>
        </w:rPr>
        <w:t>Материал: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макет улицы с домами, перекрёстком; автомобили (игрушки); куклы-пешеходы; куклы-водители; светофор (игрушка); дорожные знаки, деревья (макеты).</w:t>
      </w:r>
    </w:p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 </w:t>
      </w:r>
      <w:r w:rsidRPr="004D1FA5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"Улица города" (старшая группа)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</w:r>
      <w:r w:rsidRPr="004D1FA5">
        <w:rPr>
          <w:rFonts w:ascii="Times New Roman" w:eastAsia="Times New Roman" w:hAnsi="Times New Roman"/>
          <w:color w:val="0A0A0A"/>
          <w:sz w:val="24"/>
          <w:szCs w:val="24"/>
          <w:u w:val="single"/>
          <w:lang w:eastAsia="ru-RU"/>
        </w:rPr>
        <w:t>Цель: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 уточнить и закрепить знания детей о правилах поведения на улице, о правилах дорожного движения, о различных видах транспортных средств.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</w:r>
      <w:r w:rsidRPr="004D1FA5">
        <w:rPr>
          <w:rFonts w:ascii="Times New Roman" w:eastAsia="Times New Roman" w:hAnsi="Times New Roman"/>
          <w:color w:val="0A0A0A"/>
          <w:sz w:val="24"/>
          <w:szCs w:val="24"/>
          <w:u w:val="single"/>
          <w:lang w:eastAsia="ru-RU"/>
        </w:rPr>
        <w:lastRenderedPageBreak/>
        <w:t>Материал: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 макет улицы; деревья; автомобили; куклы-пешеходы; светофор; дорожные знаки.</w:t>
      </w:r>
    </w:p>
    <w:p w:rsidR="004D1FA5" w:rsidRPr="004D1FA5" w:rsidRDefault="004D1FA5" w:rsidP="004D1FA5">
      <w:pPr>
        <w:spacing w:before="90" w:after="90" w:line="240" w:lineRule="auto"/>
        <w:outlineLvl w:val="1"/>
        <w:rPr>
          <w:rFonts w:ascii="Times New Roman" w:eastAsia="Times New Roman" w:hAnsi="Times New Roman"/>
          <w:color w:val="58191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i/>
          <w:iCs/>
          <w:color w:val="58191A"/>
          <w:sz w:val="24"/>
          <w:szCs w:val="24"/>
          <w:lang w:eastAsia="ru-RU"/>
        </w:rPr>
        <w:t>Настольно-печатные игры для детей старшего дошкольного возраста</w:t>
      </w:r>
    </w:p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1. </w:t>
      </w:r>
      <w:r w:rsidRPr="004D1FA5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"Летит, плывёт, едет"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- Игра, которая в увлекательной форме знакомит детей с видами транспорта: наземным, воздушным, водным.</w:t>
      </w:r>
    </w:p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2. </w:t>
      </w:r>
      <w:r w:rsidRPr="004D1FA5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"Дорожные знаки"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- Игра познакомит детей с дорожными знаками, средствами регулирования дорожного движения и опознавательными знаками транспортных средств. Особое внимание уделено знакам, непосредственно относящимся к детям - участникам дорожного движения.</w:t>
      </w:r>
    </w:p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3.</w:t>
      </w:r>
      <w:r w:rsidRPr="004D1FA5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"Дорожная азбука"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- Хочешь узнать о знаках дорожного движения? Открой этот сборник игр и представь, что ты сидишь за рулём автомобиля. Проехав по дорогам всех игр, ты познакомишься с предупреждающими, а также предписывающими знаками.</w:t>
      </w:r>
    </w:p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4. </w:t>
      </w:r>
      <w:r w:rsidRPr="004D1FA5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"За рулём"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- Игра познакомит детей с настоящим и прошлым отечественного транспорта и научит его квалифицировать: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• транспорт города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• грузовые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• мототранспорт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• легковые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• спецмашины.</w:t>
      </w:r>
    </w:p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5.</w:t>
      </w:r>
      <w:r w:rsidRPr="004D1FA5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"Красный, жёлтый, зелёный"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- Игра способствует изучению правил дорожного движения.</w:t>
      </w:r>
    </w:p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6.</w:t>
      </w:r>
      <w:r w:rsidRPr="004D1FA5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"Доски Сегена":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"Правила дорожного движения"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"Транспорт"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"Город"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</w:r>
      <w:r w:rsidRPr="004D1FA5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Цель: 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подбирать вкладыш в соответствии с изображением, закрепляя основные понятия.</w:t>
      </w:r>
    </w:p>
    <w:p w:rsidR="004D1FA5" w:rsidRPr="004D1FA5" w:rsidRDefault="004D1FA5" w:rsidP="004D1FA5">
      <w:pPr>
        <w:spacing w:before="90" w:after="90" w:line="240" w:lineRule="auto"/>
        <w:outlineLvl w:val="1"/>
        <w:rPr>
          <w:rFonts w:ascii="Times New Roman" w:eastAsia="Times New Roman" w:hAnsi="Times New Roman"/>
          <w:color w:val="58191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b/>
          <w:bCs/>
          <w:i/>
          <w:iCs/>
          <w:color w:val="58191A"/>
          <w:sz w:val="24"/>
          <w:szCs w:val="24"/>
          <w:lang w:eastAsia="ru-RU"/>
        </w:rPr>
        <w:t>Подвижные игры</w:t>
      </w:r>
    </w:p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1. </w:t>
      </w:r>
      <w:r w:rsidRPr="004D1FA5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"Цветные автомобили" (</w:t>
      </w:r>
      <w:r w:rsidRPr="004D1FA5">
        <w:rPr>
          <w:rFonts w:ascii="Times New Roman" w:eastAsia="Times New Roman" w:hAnsi="Times New Roman"/>
          <w:b/>
          <w:bCs/>
          <w:i/>
          <w:iCs/>
          <w:color w:val="0A0A0A"/>
          <w:sz w:val="24"/>
          <w:szCs w:val="24"/>
          <w:lang w:eastAsia="ru-RU"/>
        </w:rPr>
        <w:t>младшая группа</w:t>
      </w:r>
      <w:r w:rsidRPr="004D1FA5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)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По краям площадки располагаются дети с цветными кружками в руках - это рули. Воспитатель в центре с цветными флажками. Он поднимает флажок какого-нибудь цвета. Дети, имеющие кружок такого же цвета, бегают по площадке в любом направлении, гудят, поворачивая кружок как руль. Когда флажок опускается, все возвращаются на места. Затем воспитатель поднимает флажок другого цвета, бегают другие дети. Можно поднять одновременно два или три флажка, и тогда выезжают все автомобили.</w:t>
      </w:r>
    </w:p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2. </w:t>
      </w:r>
      <w:r w:rsidRPr="004D1FA5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"Машины" (</w:t>
      </w:r>
      <w:r w:rsidRPr="004D1FA5">
        <w:rPr>
          <w:rFonts w:ascii="Times New Roman" w:eastAsia="Times New Roman" w:hAnsi="Times New Roman"/>
          <w:b/>
          <w:bCs/>
          <w:i/>
          <w:iCs/>
          <w:color w:val="0A0A0A"/>
          <w:sz w:val="24"/>
          <w:szCs w:val="24"/>
          <w:lang w:eastAsia="ru-RU"/>
        </w:rPr>
        <w:t>младшая группа</w:t>
      </w:r>
      <w:r w:rsidRPr="004D1FA5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)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Каждый ребёнок получает по обручу. Дети бегают по площадке, поворачивая обручи - рули вправо и влево, стараясь не мешать друг другу.</w:t>
      </w:r>
    </w:p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3. </w:t>
      </w:r>
      <w:r w:rsidRPr="004D1FA5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"Воробушки и автомобиль" (</w:t>
      </w:r>
      <w:r w:rsidRPr="004D1FA5">
        <w:rPr>
          <w:rFonts w:ascii="Times New Roman" w:eastAsia="Times New Roman" w:hAnsi="Times New Roman"/>
          <w:b/>
          <w:bCs/>
          <w:i/>
          <w:iCs/>
          <w:color w:val="0A0A0A"/>
          <w:sz w:val="24"/>
          <w:szCs w:val="24"/>
          <w:lang w:eastAsia="ru-RU"/>
        </w:rPr>
        <w:t>младшая группа</w:t>
      </w:r>
      <w:r w:rsidRPr="004D1FA5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)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</w:r>
      <w:r w:rsidRPr="004D1FA5">
        <w:rPr>
          <w:rFonts w:ascii="Times New Roman" w:eastAsia="Times New Roman" w:hAnsi="Times New Roman"/>
          <w:b/>
          <w:bCs/>
          <w:i/>
          <w:iCs/>
          <w:color w:val="0A0A0A"/>
          <w:sz w:val="24"/>
          <w:szCs w:val="24"/>
          <w:lang w:eastAsia="ru-RU"/>
        </w:rPr>
        <w:t>Цель: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 Приучить детей бегать в разных направлениях, не наталкиваясь друг на друга, начинать движение и менять его по сигналу воспитателя, находить своё место.</w:t>
      </w:r>
    </w:p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4. </w:t>
      </w:r>
      <w:r w:rsidRPr="004D1FA5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"Трамвай" (</w:t>
      </w:r>
      <w:r w:rsidRPr="004D1FA5">
        <w:rPr>
          <w:rFonts w:ascii="Times New Roman" w:eastAsia="Times New Roman" w:hAnsi="Times New Roman"/>
          <w:b/>
          <w:bCs/>
          <w:i/>
          <w:iCs/>
          <w:color w:val="0A0A0A"/>
          <w:sz w:val="24"/>
          <w:szCs w:val="24"/>
          <w:lang w:eastAsia="ru-RU"/>
        </w:rPr>
        <w:t>младший возраст</w:t>
      </w:r>
      <w:r w:rsidRPr="004D1FA5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)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</w:r>
      <w:r w:rsidRPr="004D1FA5">
        <w:rPr>
          <w:rFonts w:ascii="Times New Roman" w:eastAsia="Times New Roman" w:hAnsi="Times New Roman"/>
          <w:b/>
          <w:bCs/>
          <w:i/>
          <w:iCs/>
          <w:color w:val="0A0A0A"/>
          <w:sz w:val="24"/>
          <w:szCs w:val="24"/>
          <w:lang w:eastAsia="ru-RU"/>
        </w:rPr>
        <w:t>Цель: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 Учить детей двигаться парами, согласовывая свои движения с движениями других играющих; учить их распознавать цвета и в соответствии с ними менять движение.</w:t>
      </w:r>
    </w:p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lastRenderedPageBreak/>
        <w:t>5. </w:t>
      </w:r>
      <w:r w:rsidRPr="004D1FA5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"Светофор" (</w:t>
      </w:r>
      <w:r w:rsidRPr="004D1FA5">
        <w:rPr>
          <w:rFonts w:ascii="Times New Roman" w:eastAsia="Times New Roman" w:hAnsi="Times New Roman"/>
          <w:b/>
          <w:bCs/>
          <w:i/>
          <w:iCs/>
          <w:color w:val="0A0A0A"/>
          <w:sz w:val="24"/>
          <w:szCs w:val="24"/>
          <w:lang w:eastAsia="ru-RU"/>
        </w:rPr>
        <w:t>старшая и подготовительная группы</w:t>
      </w:r>
      <w:r w:rsidRPr="004D1FA5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)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Две команды по 12-15 человек выстраиваются полукругом, одна слева, другая справа от руководителя. В руках у руководителя светофор - два картонных кружка, одна сторона которых жёлтого цвета, вторая сторона у кружков разная (красная или зелёная).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Руководитель напоминает ребятам о том, как важно соблюдать правила движения на улице, переходить её только в установленных местах, где надпись "переход", сначала оглядываться налево, чтобы убедиться, что нет близко машины, а там, где установлен светофор, внимательно следить за ним. Он читает ребятам стихи С. Михалкова. Недостающие слова ребята подсказывают хором.</w:t>
      </w:r>
    </w:p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Если свет зажёгся красный,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Значит, двигаться…..(опасно).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Свет зелёный говорит: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"Проходите, путь……(открыт)".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Жёлтый свет - предупрежденье -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Жди сигнала для….(движенья).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Затем руководитель объясняет правила игры: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- Когда я покажу зелёный сигнал светофора, все маршируют на месте (начинать надо с левой ноги), когда жёлтый - хлопают в ладоши, а когда красный - стоят неподвижно. Тот, кто перепутал сигнал, делают шаг назад.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Сигналы должны меняться неожиданно, через разные промежутки времени. Выигрывает команда, у которой к концу игры останется на месте больше участников.</w:t>
      </w:r>
    </w:p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6. </w:t>
      </w:r>
      <w:r w:rsidRPr="004D1FA5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"Мы юные автомобилисты" </w:t>
      </w:r>
      <w:r w:rsidRPr="004D1FA5">
        <w:rPr>
          <w:rFonts w:ascii="Times New Roman" w:eastAsia="Times New Roman" w:hAnsi="Times New Roman"/>
          <w:b/>
          <w:bCs/>
          <w:i/>
          <w:iCs/>
          <w:color w:val="0A0A0A"/>
          <w:sz w:val="24"/>
          <w:szCs w:val="24"/>
          <w:lang w:eastAsia="ru-RU"/>
        </w:rPr>
        <w:t>(дети дошкольных групп)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Инспектор ГИБДД (воспитатель), проверив знания детей правил дорожного движения, вручает каждому из них водительское удостоверение.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Получив права автомобилиста, дети старших и подготовительных групп двигаются по игровой площадке, соблюдая правила дорожного движения: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1. Придерживаться правостороннего движения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2. Правильно реагировать на сигналы светофора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3. Пропускать пешеходов (детей младшей группы с педагогом)</w:t>
      </w:r>
    </w:p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7. </w:t>
      </w:r>
      <w:r w:rsidRPr="004D1FA5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"Стоп" (</w:t>
      </w:r>
      <w:r w:rsidRPr="004D1FA5">
        <w:rPr>
          <w:rFonts w:ascii="Times New Roman" w:eastAsia="Times New Roman" w:hAnsi="Times New Roman"/>
          <w:b/>
          <w:bCs/>
          <w:i/>
          <w:iCs/>
          <w:color w:val="0A0A0A"/>
          <w:sz w:val="24"/>
          <w:szCs w:val="24"/>
          <w:lang w:eastAsia="ru-RU"/>
        </w:rPr>
        <w:t>старшая группа</w:t>
      </w:r>
      <w:r w:rsidRPr="004D1FA5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)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Участники игры двигаются в соответствии со словами и цветовыми сигналами ведущего: "Дружно шагай" - зелёный кружок,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"Смотри, не зевай" - жёлтый кружок,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 "Стоп!" - красный кружок.</w:t>
      </w:r>
    </w:p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Литература: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1. Вавилова Е.Н. Учите бегать, прыгать, лазать, метать: Пособие для воспитателя дет.сада. - М.: Просвещение, 1983.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2. Минскин Е.М. Игры и развлечения в группе продлённого дня. - М.: Просвещение, 1985.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 3. Тимофеева Е.А. Подвижные игры с детьми младшего дошкольного возраста. - М.: Просвещение, 1986.</w:t>
      </w:r>
    </w:p>
    <w:p w:rsidR="004D1FA5" w:rsidRPr="004D1FA5" w:rsidRDefault="004D1FA5" w:rsidP="004D1FA5">
      <w:pPr>
        <w:spacing w:before="90" w:after="90" w:line="240" w:lineRule="auto"/>
        <w:outlineLvl w:val="1"/>
        <w:rPr>
          <w:rFonts w:ascii="Times New Roman" w:eastAsia="Times New Roman" w:hAnsi="Times New Roman"/>
          <w:color w:val="58191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b/>
          <w:bCs/>
          <w:i/>
          <w:iCs/>
          <w:color w:val="58191A"/>
          <w:sz w:val="24"/>
          <w:szCs w:val="24"/>
          <w:lang w:eastAsia="ru-RU"/>
        </w:rPr>
        <w:t>Игры-тренинги</w:t>
      </w:r>
    </w:p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1. </w:t>
      </w:r>
      <w:r w:rsidRPr="004D1FA5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"Паровозики" и "машины"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Вместе с детьми сделайте из подручного материала (стульчиков, крупных модулей) две пересекающиеся дорожки. По одной их них, изображающей железнодорожные пути, будут двигаться "паровозики", по другой - "машины". Пересечение дорог образует железнодорожный переезд. Предложите детям разбиться на две подгруппы: пусть вначале первая подгруппа - "паровозики" - освоит свой путь. Для этого, соблюдая дистанцию, организуйте их движение друг за другом по железной дороге. Для создания хорошего эмоционального фона подберите соответствующее музыкальное сопровождение.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lastRenderedPageBreak/>
        <w:t>    Затем предложите группе детей, изображающей машины, освоить свой путь. Они будут двигаться в обе стороны по другой дорожке. Следите за тем, чтобы "машины" придерживались правой стороны и не сталкивались друг с другом.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    После того как дети каждой подгруппы проедут по своему маршруту, усложните игру и предложите "паровозикам" и "машинам" двигаться по пересекающимся дорожкам. Внимательно наблюдайте за поведением детей, отмечая ситуации, в которых произошли столкновения, и ситуации, в которых дети уступали друг другу путь.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    Остановив игру, проанализируйте вместе с детьми, почему "паровозики" и "машины" иногда сталкивались, мешали друг другу. Обсудите с детьми, как следует организовывать движение, чтобы всем было удобно и безопасно. Выслушав ответы, постарайтесь подвести обсуждение к выводу о том, что движение транспорта необходимо регулировать. Расскажите о роли шлагбаума на железнодорожном переезде. Можно упомянуть также о семафоре.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    После этого продолжите игру, выбрав одного или двоих детей, которые будут изображать шлагбаум: поднимать и опускать руки, открывая и закрывая, таким образом путь "машинам". Обратите их внимание на то, что закрытие шлагбаума означает остановку движения поездов-"паровозиков". В этом случае столкновение невозможно. Если это всё-таки произойдёт, проанализируйте вместе с детьми, кто из участников игры нарушил правила.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    Аналогичный тренинг может предшествовать объяснениям правил регулирования дорожного движения на улицах города, где вместо шлагбаума работает светофор. В этой роли может выступать одни из участников игры, который в нужный момент поднимает красный (зелёный, жёлтый) флажок или другой предмет соответствующего цвета (кубик, картонный кружок). Далее тренинг можно усложнить: двое детей синхронно подают световые сигналы, причём один из них указывает путь зелёным сигналом для одного направления движения ("паровозам"), а другой - красным сигналом - показывает "стоп" транспорту, который двигается в перпендикулярном направлении ("машинкам"). Затем обе одновременно "включают" жёлтый свет.</w:t>
      </w:r>
    </w:p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2. "Игры во дворе"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Предложит детям построить из кубиков дом с аркой. Арка должна быть таких размеров, чтобы под ней могли проехать игрушечные машинки. Попросите детей разместить их перед аркой. Куклы будут изображать мальчиков-футболистов или девочек, играющих в "классики". В качестве футбольного мяча можно использовать шарик для пинг-понга, а "классики" изобразить с помощью полосок бумаги или верёвочек. В игре одновременно может участвовать несколько детей, которые меняются ролями.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    В начале игры мальчики с помощью кукол изображают игру в футбол, а затем девочки - игру в "классики". При этом один ребёнок продвигает игрушечную машинку через арку и громко сигналит, а дети быстро убирают кукол с дороги и переносят их подальше от арки.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 Сюжет игры можно менять: например, играющих детей предупредит об опасности зайчик, высунувшийся из окна дома.</w:t>
      </w:r>
    </w:p>
    <w:p w:rsidR="004D1FA5" w:rsidRPr="004D1FA5" w:rsidRDefault="004D1FA5" w:rsidP="004D1FA5">
      <w:pPr>
        <w:spacing w:before="90" w:after="90" w:line="240" w:lineRule="auto"/>
        <w:outlineLvl w:val="1"/>
        <w:rPr>
          <w:rFonts w:ascii="Times New Roman" w:eastAsia="Times New Roman" w:hAnsi="Times New Roman"/>
          <w:color w:val="58191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b/>
          <w:bCs/>
          <w:i/>
          <w:iCs/>
          <w:color w:val="58191A"/>
          <w:sz w:val="24"/>
          <w:szCs w:val="24"/>
          <w:lang w:eastAsia="ru-RU"/>
        </w:rPr>
        <w:t>Театрализованные игры</w:t>
      </w:r>
    </w:p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1. </w:t>
      </w:r>
      <w:r w:rsidRPr="004D1FA5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Кукольный спектакль "Уважайте светофор"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Действующие лица: Светофорчик, Ёж, Петух, Заяц, Лиса, Петрушка, Пёс, Кот.</w:t>
      </w:r>
    </w:p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2.</w:t>
      </w:r>
      <w:r w:rsidRPr="004D1FA5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Инсценировка "На лесном перекрёстке"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Действующие лица: Сорока, Медвежонок, Зайчонок, Лягушонок, Кот, Козлёнок, доктор Айболит.</w:t>
      </w:r>
    </w:p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3. </w:t>
      </w:r>
      <w:r w:rsidRPr="004D1FA5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Кукольный театр "Игры во дворе"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Действующие лица: куклы - мальчики, девочки, машины.</w:t>
      </w:r>
    </w:p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lastRenderedPageBreak/>
        <w:t>4. </w:t>
      </w:r>
      <w:r w:rsidRPr="004D1FA5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Игра "Путешествие за город"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Действующие лица: дорожные знаки.</w:t>
      </w:r>
    </w:p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5. </w:t>
      </w:r>
      <w:r w:rsidRPr="004D1FA5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Настольный театр "Друзья Светофорика" 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Действующие лица: Светофорик, зверята.</w:t>
      </w:r>
    </w:p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6. </w:t>
      </w:r>
      <w:r w:rsidRPr="004D1FA5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Кукольный спектакль "На лесном перекрёстке"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Действующие лица: Колобок, Заяц, Волк, Медведь, Лиса</w:t>
      </w:r>
    </w:p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7. </w:t>
      </w:r>
      <w:r w:rsidRPr="004D1FA5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Стенд - книжка "Приключения Помехи-Неумехи"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Действующие лица: сюжетные рисунки с изображением дорожных знаков.</w:t>
      </w:r>
    </w:p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8.</w:t>
      </w:r>
      <w:r w:rsidRPr="004D1FA5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Игра-драматизация "Незнайка нам дороге"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Действующие лица: Незнайка, Знайка, Шпунтик, Винтик, постовой.</w:t>
      </w:r>
    </w:p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9. </w:t>
      </w:r>
      <w:r w:rsidRPr="004D1FA5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Театр игрушек "Происшествие в Светофории"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Действующие лица: Светофор, Кот в сапогах, Богатырь, Иванушка, Алёнушка.</w:t>
      </w:r>
    </w:p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Литература: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1. Захарова С.Н. "Праздники в детском салу" - Москва - Владос - 2000.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2. Карпушина М.Ю. "Логоритмические занятия в детском саду"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3. Корчаловская Н.В., Посевина Г.Д. "Праздник в детском саду" - Ростов-на-Дону - Феникс - 2001.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 4. Рябцева И.Ю., Жданова Л.Ф. "Приходите к нам на праздник" - Ярославль - Академия развития - 1999.</w:t>
      </w:r>
    </w:p>
    <w:p w:rsidR="004D1FA5" w:rsidRPr="004D1FA5" w:rsidRDefault="004D1FA5" w:rsidP="004D1FA5">
      <w:pPr>
        <w:spacing w:before="90" w:after="90" w:line="240" w:lineRule="auto"/>
        <w:outlineLvl w:val="1"/>
        <w:rPr>
          <w:rFonts w:ascii="Times New Roman" w:eastAsia="Times New Roman" w:hAnsi="Times New Roman"/>
          <w:color w:val="58191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b/>
          <w:bCs/>
          <w:i/>
          <w:iCs/>
          <w:color w:val="58191A"/>
          <w:sz w:val="24"/>
          <w:szCs w:val="24"/>
          <w:lang w:eastAsia="ru-RU"/>
        </w:rPr>
        <w:t>Дидактические игры</w:t>
      </w:r>
    </w:p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1. </w:t>
      </w:r>
      <w:r w:rsidRPr="004D1FA5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"Светофор" (</w:t>
      </w:r>
      <w:r w:rsidRPr="004D1FA5">
        <w:rPr>
          <w:rFonts w:ascii="Times New Roman" w:eastAsia="Times New Roman" w:hAnsi="Times New Roman"/>
          <w:b/>
          <w:bCs/>
          <w:i/>
          <w:iCs/>
          <w:color w:val="0A0A0A"/>
          <w:sz w:val="24"/>
          <w:szCs w:val="24"/>
          <w:lang w:eastAsia="ru-RU"/>
        </w:rPr>
        <w:t>младшая и средняя группы</w:t>
      </w:r>
      <w:r w:rsidRPr="004D1FA5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)</w:t>
      </w:r>
    </w:p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b/>
          <w:bCs/>
          <w:i/>
          <w:iCs/>
          <w:color w:val="0A0A0A"/>
          <w:sz w:val="24"/>
          <w:szCs w:val="24"/>
          <w:lang w:eastAsia="ru-RU"/>
        </w:rPr>
        <w:t>Цель: 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1. Закрепить представление детей о назначении светофора, о его сигналах.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2. Закрепить представление детей о цвете (красный, жёлтый, зелёный).</w:t>
      </w:r>
    </w:p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b/>
          <w:bCs/>
          <w:i/>
          <w:iCs/>
          <w:color w:val="0A0A0A"/>
          <w:sz w:val="24"/>
          <w:szCs w:val="24"/>
          <w:lang w:eastAsia="ru-RU"/>
        </w:rPr>
        <w:t>Материал: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цветные картонные кружочки (жёлтые, зелёные, красные); макет светофора.</w:t>
      </w:r>
    </w:p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2. </w:t>
      </w:r>
      <w:r w:rsidRPr="004D1FA5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"Поставь дорожный знак" (</w:t>
      </w:r>
      <w:r w:rsidRPr="004D1FA5">
        <w:rPr>
          <w:rFonts w:ascii="Times New Roman" w:eastAsia="Times New Roman" w:hAnsi="Times New Roman"/>
          <w:b/>
          <w:bCs/>
          <w:i/>
          <w:iCs/>
          <w:color w:val="0A0A0A"/>
          <w:sz w:val="24"/>
          <w:szCs w:val="24"/>
          <w:lang w:eastAsia="ru-RU"/>
        </w:rPr>
        <w:t>старшая группа</w:t>
      </w:r>
      <w:r w:rsidRPr="004D1FA5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)</w:t>
      </w:r>
    </w:p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b/>
          <w:bCs/>
          <w:i/>
          <w:iCs/>
          <w:color w:val="0A0A0A"/>
          <w:sz w:val="24"/>
          <w:szCs w:val="24"/>
          <w:lang w:eastAsia="ru-RU"/>
        </w:rPr>
        <w:t>Цель: 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1.Учить детей различать следующие дорожные знаки: "Железнодорожный переезд", "дети", "Пешеходный переход", "Дикие животные" (предупреждающие); "Въезд запрещён", "Проход закрыт", "Движение на велосипедах запрещено" (запрещающие); "Прямо", "Направо", "Налево", "Круговое движение", "Пешеходная дорожка" (предписывающие); "Место стоянки", "Пешеходный переход", "Пункт медицинской помощи", "Телефон", "Пункт питания", "Автозаправочная станция", "Пункт технического обслуживания" (информационно-указательные); "Пункт первой медицинской помощи", "Автозаправочная станция", "Телефон", "Пункт питания", "Место отдыха", "Пост ГАИ" (знаки сервиса).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2. Воспитывать внимание, навыки ориентировки в пространстве.</w:t>
      </w:r>
    </w:p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b/>
          <w:bCs/>
          <w:i/>
          <w:iCs/>
          <w:color w:val="0A0A0A"/>
          <w:sz w:val="24"/>
          <w:szCs w:val="24"/>
          <w:lang w:eastAsia="ru-RU"/>
        </w:rPr>
        <w:t>Материал: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 дорожные знаки; игровое поле с изображением дорог, пешеходных переходов, железнодорожного перехода, административных и жилых зданий, автостоянки, перекрёстков.</w:t>
      </w:r>
    </w:p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3. "Теремок" (</w:t>
      </w:r>
      <w:r w:rsidRPr="004D1FA5">
        <w:rPr>
          <w:rFonts w:ascii="Times New Roman" w:eastAsia="Times New Roman" w:hAnsi="Times New Roman"/>
          <w:b/>
          <w:bCs/>
          <w:i/>
          <w:iCs/>
          <w:color w:val="0A0A0A"/>
          <w:sz w:val="24"/>
          <w:szCs w:val="24"/>
          <w:lang w:eastAsia="ru-RU"/>
        </w:rPr>
        <w:t>старшая группа</w:t>
      </w:r>
      <w:r w:rsidRPr="004D1FA5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)</w:t>
      </w:r>
    </w:p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b/>
          <w:bCs/>
          <w:i/>
          <w:iCs/>
          <w:color w:val="0A0A0A"/>
          <w:sz w:val="24"/>
          <w:szCs w:val="24"/>
          <w:lang w:eastAsia="ru-RU"/>
        </w:rPr>
        <w:t>Цель: 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1. Учить детей различать дорожные знаки для водителей (велосипедистов) и пешеходов.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 xml:space="preserve">2. Закрепить знания детей о предупреждающих знаках: "Железнодорожный переезд", "Дети", "Опасный поворот"; запрещающих знаках: "Въезд запрещён (велосипедисту, водителю)", "Движение на велосипедах запрещено", "Проход закрыт"; предписывающих знаках: "Обязательное направление движения", "Прямо", "Направо", "Налево", "Круговое 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lastRenderedPageBreak/>
        <w:t>движение", "Велосипедная дорожка"; информационно-указательных знаках: "Место стоянки", "Пешеходный переход"; знаках сервиса: "Пункт первой медицинской помощи", "Телефон", "Пункт питания", "Автозаправочная станция", "Техническое обслуживание автомобилей".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3. Воспитывать внимание, навыки осознанного использования знания правил дорожного движения в повседневной жизни.</w:t>
      </w:r>
    </w:p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b/>
          <w:bCs/>
          <w:i/>
          <w:iCs/>
          <w:color w:val="0A0A0A"/>
          <w:sz w:val="24"/>
          <w:szCs w:val="24"/>
          <w:lang w:eastAsia="ru-RU"/>
        </w:rPr>
        <w:t>Материал: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картонные круги с изображением дорожных знаков; бумажный конверт с вырезанным в ней окошком; палочка.</w:t>
      </w:r>
    </w:p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4. </w:t>
      </w:r>
      <w:r w:rsidRPr="004D1FA5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"Угадай, какой знак" (</w:t>
      </w:r>
      <w:r w:rsidRPr="004D1FA5">
        <w:rPr>
          <w:rFonts w:ascii="Times New Roman" w:eastAsia="Times New Roman" w:hAnsi="Times New Roman"/>
          <w:b/>
          <w:bCs/>
          <w:i/>
          <w:iCs/>
          <w:color w:val="0A0A0A"/>
          <w:sz w:val="24"/>
          <w:szCs w:val="24"/>
          <w:lang w:eastAsia="ru-RU"/>
        </w:rPr>
        <w:t>старшая группа</w:t>
      </w:r>
      <w:r w:rsidRPr="004D1FA5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)</w:t>
      </w:r>
    </w:p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b/>
          <w:bCs/>
          <w:i/>
          <w:iCs/>
          <w:color w:val="0A0A0A"/>
          <w:sz w:val="24"/>
          <w:szCs w:val="24"/>
          <w:lang w:eastAsia="ru-RU"/>
        </w:rPr>
        <w:t>Цель:  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1. Учить детей различать дорожные знаки.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2. Закреплять знания детей о правилах дорожного движения.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3. Воспитывать умение самостоятельно пользоваться полученными знаниями в повседневной жизни.</w:t>
      </w:r>
    </w:p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b/>
          <w:bCs/>
          <w:i/>
          <w:iCs/>
          <w:color w:val="0A0A0A"/>
          <w:sz w:val="24"/>
          <w:szCs w:val="24"/>
          <w:lang w:eastAsia="ru-RU"/>
        </w:rPr>
        <w:t>Материал: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кубики с наклеенными на них дорожными знаками: предупреждающими, запрещающими, информационно-указательными и знаками сервиса.</w:t>
      </w:r>
    </w:p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5. </w:t>
      </w:r>
      <w:r w:rsidRPr="004D1FA5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"Виды перекрёстков" (</w:t>
      </w:r>
      <w:r w:rsidRPr="004D1FA5">
        <w:rPr>
          <w:rFonts w:ascii="Times New Roman" w:eastAsia="Times New Roman" w:hAnsi="Times New Roman"/>
          <w:b/>
          <w:bCs/>
          <w:i/>
          <w:iCs/>
          <w:color w:val="0A0A0A"/>
          <w:sz w:val="24"/>
          <w:szCs w:val="24"/>
          <w:lang w:eastAsia="ru-RU"/>
        </w:rPr>
        <w:t>старшая группа</w:t>
      </w:r>
      <w:r w:rsidRPr="004D1FA5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)</w:t>
      </w:r>
    </w:p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b/>
          <w:bCs/>
          <w:i/>
          <w:iCs/>
          <w:color w:val="0A0A0A"/>
          <w:sz w:val="24"/>
          <w:szCs w:val="24"/>
          <w:lang w:eastAsia="ru-RU"/>
        </w:rPr>
        <w:t>Цель: 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1. Познакомить детей с видами перекрёстков.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2. Учить правилам перехода улицы.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3. Развивать внимание и наблюдательность.</w:t>
      </w:r>
    </w:p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b/>
          <w:bCs/>
          <w:i/>
          <w:iCs/>
          <w:color w:val="0A0A0A"/>
          <w:sz w:val="24"/>
          <w:szCs w:val="24"/>
          <w:lang w:eastAsia="ru-RU"/>
        </w:rPr>
        <w:t>Материал: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 бумажные карточки большого и маленького размера с изображением уличных перекрёстков.</w:t>
      </w:r>
    </w:p>
    <w:p w:rsidR="004D1FA5" w:rsidRPr="004D1FA5" w:rsidRDefault="004D1FA5" w:rsidP="004D1FA5">
      <w:pPr>
        <w:spacing w:before="90" w:after="90" w:line="240" w:lineRule="auto"/>
        <w:outlineLvl w:val="1"/>
        <w:rPr>
          <w:rFonts w:ascii="Times New Roman" w:eastAsia="Times New Roman" w:hAnsi="Times New Roman"/>
          <w:color w:val="58191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b/>
          <w:bCs/>
          <w:i/>
          <w:iCs/>
          <w:color w:val="58191A"/>
          <w:sz w:val="24"/>
          <w:szCs w:val="24"/>
          <w:lang w:eastAsia="ru-RU"/>
        </w:rPr>
        <w:t>Развивающие игры</w:t>
      </w:r>
      <w:r w:rsidRPr="004D1FA5">
        <w:rPr>
          <w:rFonts w:ascii="Times New Roman" w:eastAsia="Times New Roman" w:hAnsi="Times New Roman"/>
          <w:i/>
          <w:iCs/>
          <w:color w:val="58191A"/>
          <w:sz w:val="24"/>
          <w:szCs w:val="24"/>
          <w:lang w:eastAsia="ru-RU"/>
        </w:rPr>
        <w:br/>
        <w:t>с использованием современных технологий.</w:t>
      </w:r>
    </w:p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1. </w:t>
      </w:r>
      <w:r w:rsidRPr="004D1FA5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Мнемотаблицы.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"Дорожные знаки - лучшие друзья водителей и пешеходов"</w:t>
      </w:r>
    </w:p>
    <w:tbl>
      <w:tblPr>
        <w:tblW w:w="2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B4CD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0"/>
        <w:gridCol w:w="1249"/>
        <w:gridCol w:w="1249"/>
      </w:tblGrid>
      <w:tr w:rsidR="004D1FA5" w:rsidRPr="004D1FA5" w:rsidTr="004D1F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F3"/>
            <w:vAlign w:val="center"/>
            <w:hideMark/>
          </w:tcPr>
          <w:p w:rsidR="004D1FA5" w:rsidRPr="004D1FA5" w:rsidRDefault="004D1FA5" w:rsidP="004D1FA5">
            <w:pPr>
              <w:spacing w:before="134" w:after="134" w:line="240" w:lineRule="auto"/>
              <w:jc w:val="center"/>
              <w:rPr>
                <w:rFonts w:ascii="Times New Roman" w:eastAsia="Times New Roman" w:hAnsi="Times New Roman"/>
                <w:color w:val="0A0A0A"/>
                <w:sz w:val="24"/>
                <w:szCs w:val="24"/>
                <w:lang w:eastAsia="ru-RU"/>
              </w:rPr>
            </w:pPr>
            <w:r w:rsidRPr="004D1FA5">
              <w:rPr>
                <w:rFonts w:ascii="Times New Roman" w:eastAsia="Times New Roman" w:hAnsi="Times New Roman"/>
                <w:color w:val="0A0A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F3"/>
            <w:vAlign w:val="center"/>
            <w:hideMark/>
          </w:tcPr>
          <w:p w:rsidR="004D1FA5" w:rsidRPr="004D1FA5" w:rsidRDefault="004D1FA5" w:rsidP="004D1FA5">
            <w:pPr>
              <w:spacing w:before="134" w:after="134" w:line="240" w:lineRule="auto"/>
              <w:jc w:val="center"/>
              <w:rPr>
                <w:rFonts w:ascii="Times New Roman" w:eastAsia="Times New Roman" w:hAnsi="Times New Roman"/>
                <w:color w:val="0A0A0A"/>
                <w:sz w:val="24"/>
                <w:szCs w:val="24"/>
                <w:lang w:eastAsia="ru-RU"/>
              </w:rPr>
            </w:pPr>
            <w:r w:rsidRPr="004D1FA5">
              <w:rPr>
                <w:rFonts w:ascii="Times New Roman" w:eastAsia="Times New Roman" w:hAnsi="Times New Roman"/>
                <w:color w:val="0A0A0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F3"/>
            <w:vAlign w:val="center"/>
            <w:hideMark/>
          </w:tcPr>
          <w:p w:rsidR="004D1FA5" w:rsidRPr="004D1FA5" w:rsidRDefault="004D1FA5" w:rsidP="004D1FA5">
            <w:pPr>
              <w:spacing w:before="134" w:after="134" w:line="240" w:lineRule="auto"/>
              <w:jc w:val="center"/>
              <w:rPr>
                <w:rFonts w:ascii="Times New Roman" w:eastAsia="Times New Roman" w:hAnsi="Times New Roman"/>
                <w:color w:val="0A0A0A"/>
                <w:sz w:val="24"/>
                <w:szCs w:val="24"/>
                <w:lang w:eastAsia="ru-RU"/>
              </w:rPr>
            </w:pPr>
            <w:r w:rsidRPr="004D1FA5">
              <w:rPr>
                <w:rFonts w:ascii="Times New Roman" w:eastAsia="Times New Roman" w:hAnsi="Times New Roman"/>
                <w:color w:val="0A0A0A"/>
                <w:sz w:val="24"/>
                <w:szCs w:val="24"/>
                <w:lang w:eastAsia="ru-RU"/>
              </w:rPr>
              <w:t>3</w:t>
            </w:r>
          </w:p>
        </w:tc>
      </w:tr>
      <w:tr w:rsidR="004D1FA5" w:rsidRPr="004D1FA5" w:rsidTr="004D1F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F3"/>
            <w:vAlign w:val="center"/>
            <w:hideMark/>
          </w:tcPr>
          <w:p w:rsidR="004D1FA5" w:rsidRPr="004D1FA5" w:rsidRDefault="004D1FA5" w:rsidP="004D1FA5">
            <w:pPr>
              <w:spacing w:before="134" w:after="134" w:line="240" w:lineRule="auto"/>
              <w:jc w:val="center"/>
              <w:rPr>
                <w:rFonts w:ascii="Times New Roman" w:eastAsia="Times New Roman" w:hAnsi="Times New Roman"/>
                <w:color w:val="0A0A0A"/>
                <w:sz w:val="24"/>
                <w:szCs w:val="24"/>
                <w:lang w:eastAsia="ru-RU"/>
              </w:rPr>
            </w:pPr>
            <w:r w:rsidRPr="004D1FA5">
              <w:rPr>
                <w:rFonts w:ascii="Times New Roman" w:eastAsia="Times New Roman" w:hAnsi="Times New Roman"/>
                <w:color w:val="0A0A0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F3"/>
            <w:vAlign w:val="center"/>
            <w:hideMark/>
          </w:tcPr>
          <w:p w:rsidR="004D1FA5" w:rsidRPr="004D1FA5" w:rsidRDefault="004D1FA5" w:rsidP="004D1FA5">
            <w:pPr>
              <w:spacing w:before="134" w:after="134" w:line="240" w:lineRule="auto"/>
              <w:jc w:val="center"/>
              <w:rPr>
                <w:rFonts w:ascii="Times New Roman" w:eastAsia="Times New Roman" w:hAnsi="Times New Roman"/>
                <w:color w:val="0A0A0A"/>
                <w:sz w:val="24"/>
                <w:szCs w:val="24"/>
                <w:lang w:eastAsia="ru-RU"/>
              </w:rPr>
            </w:pPr>
            <w:r w:rsidRPr="004D1FA5">
              <w:rPr>
                <w:rFonts w:ascii="Times New Roman" w:eastAsia="Times New Roman" w:hAnsi="Times New Roman"/>
                <w:color w:val="0A0A0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F3"/>
            <w:vAlign w:val="center"/>
            <w:hideMark/>
          </w:tcPr>
          <w:p w:rsidR="004D1FA5" w:rsidRPr="004D1FA5" w:rsidRDefault="004D1FA5" w:rsidP="004D1FA5">
            <w:pPr>
              <w:spacing w:before="134" w:after="134" w:line="240" w:lineRule="auto"/>
              <w:jc w:val="center"/>
              <w:rPr>
                <w:rFonts w:ascii="Times New Roman" w:eastAsia="Times New Roman" w:hAnsi="Times New Roman"/>
                <w:color w:val="0A0A0A"/>
                <w:sz w:val="24"/>
                <w:szCs w:val="24"/>
                <w:lang w:eastAsia="ru-RU"/>
              </w:rPr>
            </w:pPr>
            <w:r w:rsidRPr="004D1FA5">
              <w:rPr>
                <w:rFonts w:ascii="Times New Roman" w:eastAsia="Times New Roman" w:hAnsi="Times New Roman"/>
                <w:color w:val="0A0A0A"/>
                <w:sz w:val="24"/>
                <w:szCs w:val="24"/>
                <w:lang w:eastAsia="ru-RU"/>
              </w:rPr>
              <w:t>6</w:t>
            </w:r>
          </w:p>
        </w:tc>
      </w:tr>
    </w:tbl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1 - форма знака в виде геометрической фигуры (треугольник, круг, квадрат)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2 - цвет (красный, голубой)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3 - вид знака (П - предупреждающий, З - запрещающий, У - указательный)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4 - рисунок (дети, велосипед, человечек, "зебра" и т.д.)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5 - фигурка человечка (его действия)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6 - транспорт</w:t>
      </w:r>
    </w:p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2. </w:t>
      </w:r>
      <w:r w:rsidRPr="004D1FA5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Кольцо Луллия.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На внешнем круге - символы дорожных знаков, на внутреннем - изображение ребёнка, автомобиля.</w:t>
      </w:r>
    </w:p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3.</w:t>
      </w:r>
      <w:r w:rsidRPr="004D1FA5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Морфологическая дорожка. 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(Действия ребёнка в соответствии с ПДД)</w:t>
      </w:r>
    </w:p>
    <w:tbl>
      <w:tblPr>
        <w:tblW w:w="2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B4CD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0"/>
        <w:gridCol w:w="1249"/>
        <w:gridCol w:w="1249"/>
      </w:tblGrid>
      <w:tr w:rsidR="004D1FA5" w:rsidRPr="004D1FA5" w:rsidTr="004D1F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F3"/>
            <w:vAlign w:val="center"/>
            <w:hideMark/>
          </w:tcPr>
          <w:p w:rsidR="004D1FA5" w:rsidRPr="004D1FA5" w:rsidRDefault="004D1FA5" w:rsidP="004D1FA5">
            <w:pPr>
              <w:spacing w:before="134" w:after="134" w:line="240" w:lineRule="auto"/>
              <w:jc w:val="center"/>
              <w:rPr>
                <w:rFonts w:ascii="Times New Roman" w:eastAsia="Times New Roman" w:hAnsi="Times New Roman"/>
                <w:color w:val="0A0A0A"/>
                <w:sz w:val="24"/>
                <w:szCs w:val="24"/>
                <w:lang w:eastAsia="ru-RU"/>
              </w:rPr>
            </w:pPr>
            <w:r w:rsidRPr="004D1FA5">
              <w:rPr>
                <w:rFonts w:ascii="Times New Roman" w:eastAsia="Times New Roman" w:hAnsi="Times New Roman"/>
                <w:color w:val="0A0A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F3"/>
            <w:vAlign w:val="center"/>
            <w:hideMark/>
          </w:tcPr>
          <w:p w:rsidR="004D1FA5" w:rsidRPr="004D1FA5" w:rsidRDefault="004D1FA5" w:rsidP="004D1FA5">
            <w:pPr>
              <w:spacing w:before="134" w:after="134" w:line="240" w:lineRule="auto"/>
              <w:jc w:val="center"/>
              <w:rPr>
                <w:rFonts w:ascii="Times New Roman" w:eastAsia="Times New Roman" w:hAnsi="Times New Roman"/>
                <w:color w:val="0A0A0A"/>
                <w:sz w:val="24"/>
                <w:szCs w:val="24"/>
                <w:lang w:eastAsia="ru-RU"/>
              </w:rPr>
            </w:pPr>
            <w:r w:rsidRPr="004D1FA5">
              <w:rPr>
                <w:rFonts w:ascii="Times New Roman" w:eastAsia="Times New Roman" w:hAnsi="Times New Roman"/>
                <w:color w:val="0A0A0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F3"/>
            <w:vAlign w:val="center"/>
            <w:hideMark/>
          </w:tcPr>
          <w:p w:rsidR="004D1FA5" w:rsidRPr="004D1FA5" w:rsidRDefault="004D1FA5" w:rsidP="004D1FA5">
            <w:pPr>
              <w:spacing w:before="134" w:after="134" w:line="240" w:lineRule="auto"/>
              <w:jc w:val="center"/>
              <w:rPr>
                <w:rFonts w:ascii="Times New Roman" w:eastAsia="Times New Roman" w:hAnsi="Times New Roman"/>
                <w:color w:val="0A0A0A"/>
                <w:sz w:val="24"/>
                <w:szCs w:val="24"/>
                <w:lang w:eastAsia="ru-RU"/>
              </w:rPr>
            </w:pPr>
            <w:r w:rsidRPr="004D1FA5">
              <w:rPr>
                <w:rFonts w:ascii="Times New Roman" w:eastAsia="Times New Roman" w:hAnsi="Times New Roman"/>
                <w:color w:val="0A0A0A"/>
                <w:sz w:val="24"/>
                <w:szCs w:val="24"/>
                <w:lang w:eastAsia="ru-RU"/>
              </w:rPr>
              <w:t>3</w:t>
            </w:r>
          </w:p>
        </w:tc>
      </w:tr>
    </w:tbl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1- цвет светофора (красный, зелёный, жёлтый)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2 - сигнал - словесный ("Стой!", "Внимание!", "Иди!")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 3 - символы - сигналы (кружок - восклицательный знак - прямая линия)</w:t>
      </w:r>
    </w:p>
    <w:p w:rsidR="004D1FA5" w:rsidRPr="004D1FA5" w:rsidRDefault="004D1FA5" w:rsidP="004D1FA5">
      <w:pPr>
        <w:spacing w:before="90" w:after="90" w:line="240" w:lineRule="auto"/>
        <w:outlineLvl w:val="1"/>
        <w:rPr>
          <w:rFonts w:ascii="Times New Roman" w:eastAsia="Times New Roman" w:hAnsi="Times New Roman"/>
          <w:color w:val="58191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b/>
          <w:bCs/>
          <w:i/>
          <w:iCs/>
          <w:color w:val="58191A"/>
          <w:sz w:val="24"/>
          <w:szCs w:val="24"/>
          <w:lang w:eastAsia="ru-RU"/>
        </w:rPr>
        <w:lastRenderedPageBreak/>
        <w:t>Обучающие игры</w:t>
      </w:r>
    </w:p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Игра «Пешеходы и водители».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</w:r>
      <w:r w:rsidRPr="004D1FA5">
        <w:rPr>
          <w:rFonts w:ascii="Times New Roman" w:eastAsia="Times New Roman" w:hAnsi="Times New Roman"/>
          <w:b/>
          <w:bCs/>
          <w:i/>
          <w:iCs/>
          <w:color w:val="0A0A0A"/>
          <w:sz w:val="24"/>
          <w:szCs w:val="24"/>
          <w:lang w:eastAsia="ru-RU"/>
        </w:rPr>
        <w:t>Ход игры: 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Часть ребят изображает пешеходов, а часть - водителей. Водители должны сдать экзамены на права шофера и получить автомобиль. Ребята - водители направляются к столику, где располагается «комиссия ГИБДД» и сдают экзамен. Пешеходы направляются в магазин игрушек за покупками. Затем с куклами, колясками идут к перекрестку. Комиссия задает вопросы водителям: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- На какой свет могут двигаться машины?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- На какой свет двигаться нельзя?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- Что такое проезжая часть?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- Что такое тротуар?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- Назовите знаки («пешеходный переход», «дети» и т.д.)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Выдержавшие экзамен получают удостоверения (зеленый кружочек) и талоны; члены комиссии поздравляет их. Водители направляются к стоянке автомобилей, садятся в них и едут к регулированному перекрестку. Пешеходы из магазина тоже идут к этому перекрестку. У перекрестка: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 - Внимание! Сейчас начнется движение по улицам. Следите за светофором, (подключается светофор, едут автомобили, идут пешеходы. Смена сигналов.). Игра продолжается до тех пор, пока все дети не усвоят правила движения.</w:t>
      </w:r>
    </w:p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Игра-соревнование.</w:t>
      </w:r>
    </w:p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Дети, которые были водителями в предыдущей игре, становятся пешеходами, а пешеходы -водителями. Водители делятся на две команды по 5 человек в каждой и выстраиваются в колонну у линии «Старт» с обеих сторон перекрестка на расстоянии 15 м от него. Каждой команде вручается жезл.</w:t>
      </w:r>
    </w:p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b/>
          <w:bCs/>
          <w:i/>
          <w:iCs/>
          <w:color w:val="0A0A0A"/>
          <w:sz w:val="24"/>
          <w:szCs w:val="24"/>
          <w:lang w:eastAsia="ru-RU"/>
        </w:rPr>
        <w:t>Ход игры: 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Участники игры должны проехать перекресток при зеленом сигнале светофора и соответствующем жесте регулировщика, ответить на вопросы ЮИД возвратиться на место, не получив ни одного прокола талона.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    По сигналу команды начинают соревнование. Первые участники команд движутся навстречу друг другу. В 10 м от перекрестка их встречает юный инспектор движения и предлагает взять дорожный знак, обозначающий «Пешеходный переход».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    В руках у инспектора набор дорожных знаков. Водитель берет нужный знак и продолжает движение через перекресток в соответствии с сигналом светофора. За перекрестком он совершает разворот и возвращается к своей команде, передавая жезл следующему участнику игры, а сам становится в конец команды.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    Второй участник игры должен выбрать у инспектора указатель «Переход» и проехать перекресток в соответствии с жезлом регулировщика. Третий водитель выбирает знак «Дети» и движется через перекресток на сигналы светофора.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    Затем задания повторяются или по желанию могут быть заменены на загадки (задает юный инспектор движения на остановках).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    Во время игры юный инспектор движения, регулировщик, пост ГИБДД следят за действиями водителей и пешеходов. За каждое нарушение водитель получает прокол талона. По окончании игры команды представляют набор знаков и талоны, где отмечены нарушения в виде проколов. Комиссия подсчитывает нарушения и определяет победителей.      При этом учитывается и то, какая команда раньше закончила соревнования. Игра заканчивается разбором ошибок и награждением победителей. Всем участникам вручаются памятки или значок.</w:t>
      </w:r>
    </w:p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Игра «Стоп - Идите»</w:t>
      </w:r>
    </w:p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b/>
          <w:bCs/>
          <w:i/>
          <w:iCs/>
          <w:color w:val="0A0A0A"/>
          <w:sz w:val="24"/>
          <w:szCs w:val="24"/>
          <w:lang w:eastAsia="ru-RU"/>
        </w:rPr>
        <w:t>Подготовка к игре: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 Дети игроки располагаются по одну сторону помещения, а водящий с пешеходным светофором в руках - по другую.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</w:r>
      <w:r w:rsidRPr="004D1FA5">
        <w:rPr>
          <w:rFonts w:ascii="Times New Roman" w:eastAsia="Times New Roman" w:hAnsi="Times New Roman"/>
          <w:b/>
          <w:bCs/>
          <w:i/>
          <w:iCs/>
          <w:color w:val="0A0A0A"/>
          <w:sz w:val="24"/>
          <w:szCs w:val="24"/>
          <w:lang w:eastAsia="ru-RU"/>
        </w:rPr>
        <w:lastRenderedPageBreak/>
        <w:t>Правила игры: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 Игроки по сигналу светофора «Идите» начинают двигаться в сторону водящего. По сигналу «Стоп» замирают. По сигналу «Идите» продолжаю движение. Тот, кто первым достигнет водящего, побеждает и занимает его место. Двигаться игроки могут бегом или в небольших помещениях «лилипутиками», переставляя ногу на длину ступни пятка к носку.</w:t>
      </w:r>
    </w:p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Игра «Наш друг постовой»</w:t>
      </w:r>
    </w:p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Посмотрите: постовой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Встал на нашей мостовой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Быстро руку протянул,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Ловко палочкой взмахнул.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Вы видали? Вы видали?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Все машины сразу встали.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Дружно встали в три ряда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И не едут никуда.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Не волнуется народ,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Через улицу идет.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И стоит на мостовой,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Как волшебник постовой.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Все машины одному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Подчиняются ему.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</w:r>
      <w:r w:rsidRPr="004D1FA5">
        <w:rPr>
          <w:rFonts w:ascii="Times New Roman" w:eastAsia="Times New Roman" w:hAnsi="Times New Roman"/>
          <w:i/>
          <w:iCs/>
          <w:color w:val="0A0A0A"/>
          <w:sz w:val="24"/>
          <w:szCs w:val="24"/>
          <w:lang w:eastAsia="ru-RU"/>
        </w:rPr>
        <w:t>(Я.Пишумов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)</w:t>
      </w:r>
    </w:p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Подготовка к игре:Объяснить, зачем и когда нужен регулировщик. Рассмотреть на рисунках обозначения жестов регулировщика (какой жест, какому сигналу светофора соответствует).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</w:r>
      <w:r w:rsidRPr="004D1FA5">
        <w:rPr>
          <w:rFonts w:ascii="Times New Roman" w:eastAsia="Times New Roman" w:hAnsi="Times New Roman"/>
          <w:b/>
          <w:bCs/>
          <w:i/>
          <w:iCs/>
          <w:color w:val="0A0A0A"/>
          <w:sz w:val="24"/>
          <w:szCs w:val="24"/>
          <w:lang w:eastAsia="ru-RU"/>
        </w:rPr>
        <w:t>Правила игры: 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Ведущий-постовой. Дети игроки делятся на пешеходов и водителей. По жесту регулировщика водители и пешеходы идут (едут) или останавливаются. Вначале роль постового берет на себя воспитатель. Затем, когда дети освоят жесты регулировщика, они могут выполнять эту роль по очереди.</w:t>
      </w:r>
    </w:p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Игра «Найди безопасный путь»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</w:r>
      <w:r w:rsidRPr="004D1FA5">
        <w:rPr>
          <w:rFonts w:ascii="Times New Roman" w:eastAsia="Times New Roman" w:hAnsi="Times New Roman"/>
          <w:b/>
          <w:bCs/>
          <w:i/>
          <w:iCs/>
          <w:color w:val="0A0A0A"/>
          <w:sz w:val="24"/>
          <w:szCs w:val="24"/>
          <w:lang w:eastAsia="ru-RU"/>
        </w:rPr>
        <w:t>Подготовка к игре: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 В зависимости от возраста детей воспитатель рассказывает или спрашивает детей: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- Везде ли можно переходить улицу?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- Какие знаки указывают на то, что в этом месте разрешено переходить улицу?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- Куда и зачем надо смотреть в начале перехода улицы?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- Куда и зачем надо смотреть в середине улицы, по которой машины едут в две стороны?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- Как выглядит и о чем предупреждает знак пешеходного перехода?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 - Для чего на дороге нарисовали «зебру»?</w:t>
      </w:r>
    </w:p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Игра «Где мое место?»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</w:r>
      <w:r w:rsidRPr="004D1FA5">
        <w:rPr>
          <w:rFonts w:ascii="Times New Roman" w:eastAsia="Times New Roman" w:hAnsi="Times New Roman"/>
          <w:b/>
          <w:bCs/>
          <w:i/>
          <w:iCs/>
          <w:color w:val="0A0A0A"/>
          <w:sz w:val="24"/>
          <w:szCs w:val="24"/>
          <w:lang w:eastAsia="ru-RU"/>
        </w:rPr>
        <w:t>Подготовка к игре: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Конструирование дороги, расстановка на дороге предупреждений (школа, столовая, ремонт дороги и т.п.), соответствующих изученным знакам дорожного движения.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</w:r>
      <w:r w:rsidRPr="004D1FA5">
        <w:rPr>
          <w:rFonts w:ascii="Times New Roman" w:eastAsia="Times New Roman" w:hAnsi="Times New Roman"/>
          <w:b/>
          <w:bCs/>
          <w:i/>
          <w:iCs/>
          <w:color w:val="0A0A0A"/>
          <w:sz w:val="24"/>
          <w:szCs w:val="24"/>
          <w:lang w:eastAsia="ru-RU"/>
        </w:rPr>
        <w:t>Правила игры: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 Задача игроков заменить словесные предупреждения на нужные знаки. Игра может проводиться в двух вариантах.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1. Один игрок расставляет знаки, остальные оценивают правильность.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 2. Два игрока соревнуются, кто быстрее и правильнее расставит знаки.</w:t>
      </w:r>
    </w:p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Игра «Путаница»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</w:r>
      <w:r w:rsidRPr="004D1FA5">
        <w:rPr>
          <w:rFonts w:ascii="Times New Roman" w:eastAsia="Times New Roman" w:hAnsi="Times New Roman"/>
          <w:b/>
          <w:bCs/>
          <w:i/>
          <w:iCs/>
          <w:color w:val="0A0A0A"/>
          <w:sz w:val="24"/>
          <w:szCs w:val="24"/>
          <w:lang w:eastAsia="ru-RU"/>
        </w:rPr>
        <w:t>Подготовка к игре</w:t>
      </w:r>
      <w:r w:rsidRPr="004D1FA5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: 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 xml:space="preserve">Воспитатель заранее конструирует дорогу и расставляет знаки неправильно (около «Зебры» знак «Скользкая дорога» и т.д.) Затем рассказывает детям историю про то, как злые духи решили навести в городе беспорядок. Я прошу помочь 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lastRenderedPageBreak/>
        <w:t>исправить положение.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</w:r>
      <w:r w:rsidRPr="004D1FA5">
        <w:rPr>
          <w:rFonts w:ascii="Times New Roman" w:eastAsia="Times New Roman" w:hAnsi="Times New Roman"/>
          <w:b/>
          <w:bCs/>
          <w:i/>
          <w:iCs/>
          <w:color w:val="0A0A0A"/>
          <w:sz w:val="24"/>
          <w:szCs w:val="24"/>
          <w:lang w:eastAsia="ru-RU"/>
        </w:rPr>
        <w:t>Правила игры: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 Дети, превратившись в добрых волшебников, расставляют знаки правильно. Объясняют, что делают.</w:t>
      </w:r>
    </w:p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 </w:t>
      </w:r>
      <w:r w:rsidRPr="004D1FA5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Игра «Дорожный экзамен»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</w:r>
      <w:r w:rsidRPr="004D1FA5">
        <w:rPr>
          <w:rFonts w:ascii="Times New Roman" w:eastAsia="Times New Roman" w:hAnsi="Times New Roman"/>
          <w:b/>
          <w:bCs/>
          <w:i/>
          <w:iCs/>
          <w:color w:val="0A0A0A"/>
          <w:sz w:val="24"/>
          <w:szCs w:val="24"/>
          <w:lang w:eastAsia="ru-RU"/>
        </w:rPr>
        <w:t>Подготовка к игре: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Конструирование дороги и расстановка знаков.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</w:r>
      <w:r w:rsidRPr="004D1FA5">
        <w:rPr>
          <w:rFonts w:ascii="Times New Roman" w:eastAsia="Times New Roman" w:hAnsi="Times New Roman"/>
          <w:i/>
          <w:iCs/>
          <w:color w:val="0A0A0A"/>
          <w:sz w:val="24"/>
          <w:szCs w:val="24"/>
          <w:lang w:eastAsia="ru-RU"/>
        </w:rPr>
        <w:t>П</w:t>
      </w:r>
      <w:r w:rsidRPr="004D1FA5">
        <w:rPr>
          <w:rFonts w:ascii="Times New Roman" w:eastAsia="Times New Roman" w:hAnsi="Times New Roman"/>
          <w:b/>
          <w:bCs/>
          <w:i/>
          <w:iCs/>
          <w:color w:val="0A0A0A"/>
          <w:sz w:val="24"/>
          <w:szCs w:val="24"/>
          <w:lang w:eastAsia="ru-RU"/>
        </w:rPr>
        <w:t>равила игры</w:t>
      </w:r>
      <w:r w:rsidRPr="004D1FA5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: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 Ребенок-водитель-ученик, сдающий экзамен на право вождения автомобиля. Он «едет» по дороге и , завидев тот или иной знак, объясняет, что он должен сделать. Например: впереди скользкая дорога. Снижаю скорость, еду осторожно, не обгоняя другие машины.</w:t>
      </w:r>
    </w:p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Игра «Выполни поручение»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</w:r>
      <w:r w:rsidRPr="004D1FA5">
        <w:rPr>
          <w:rFonts w:ascii="Times New Roman" w:eastAsia="Times New Roman" w:hAnsi="Times New Roman"/>
          <w:b/>
          <w:bCs/>
          <w:i/>
          <w:iCs/>
          <w:color w:val="0A0A0A"/>
          <w:sz w:val="24"/>
          <w:szCs w:val="24"/>
          <w:lang w:eastAsia="ru-RU"/>
        </w:rPr>
        <w:t>Подготовка к игре</w:t>
      </w:r>
      <w:r w:rsidRPr="004D1FA5">
        <w:rPr>
          <w:rFonts w:ascii="Times New Roman" w:eastAsia="Times New Roman" w:hAnsi="Times New Roman"/>
          <w:i/>
          <w:iCs/>
          <w:color w:val="0A0A0A"/>
          <w:sz w:val="24"/>
          <w:szCs w:val="24"/>
          <w:lang w:eastAsia="ru-RU"/>
        </w:rPr>
        <w:t>: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Конструирование дороги и расстановка изученных знаков.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</w:r>
      <w:r w:rsidRPr="004D1FA5">
        <w:rPr>
          <w:rFonts w:ascii="Times New Roman" w:eastAsia="Times New Roman" w:hAnsi="Times New Roman"/>
          <w:b/>
          <w:bCs/>
          <w:i/>
          <w:iCs/>
          <w:color w:val="0A0A0A"/>
          <w:sz w:val="24"/>
          <w:szCs w:val="24"/>
          <w:lang w:eastAsia="ru-RU"/>
        </w:rPr>
        <w:t>Правила игры: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 Дети у «диспетчера» (воспитателя) получают задание съездить, например, в больницу. Ребенок едет и возвращается обратно. Далее он получает сразу два задания: «Съездить к железнодорожному переезду, затем поешь». Ребенок должен выполнить задания в заданной последовательности. Постепенно количество одновременно данных поручений возрастает.</w:t>
      </w:r>
    </w:p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Игра «Повороты»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</w:r>
      <w:r w:rsidRPr="004D1FA5">
        <w:rPr>
          <w:rFonts w:ascii="Times New Roman" w:eastAsia="Times New Roman" w:hAnsi="Times New Roman"/>
          <w:b/>
          <w:bCs/>
          <w:i/>
          <w:iCs/>
          <w:color w:val="0A0A0A"/>
          <w:sz w:val="24"/>
          <w:szCs w:val="24"/>
          <w:lang w:eastAsia="ru-RU"/>
        </w:rPr>
        <w:t>Подготовка к игре</w:t>
      </w:r>
      <w:r w:rsidRPr="004D1FA5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: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Дети строятся в шеренгу лицом к воспитателю. Если игра проводится подгруппой из 6 человек, то детям раздаются рули. У воспитателя знаки: «Движение прямо», «Движение направо», «Движение налево».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</w:r>
      <w:r w:rsidRPr="004D1FA5">
        <w:rPr>
          <w:rFonts w:ascii="Times New Roman" w:eastAsia="Times New Roman" w:hAnsi="Times New Roman"/>
          <w:b/>
          <w:bCs/>
          <w:i/>
          <w:iCs/>
          <w:color w:val="0A0A0A"/>
          <w:sz w:val="24"/>
          <w:szCs w:val="24"/>
          <w:lang w:eastAsia="ru-RU"/>
        </w:rPr>
        <w:t>Правила игры</w:t>
      </w:r>
      <w:r w:rsidRPr="004D1FA5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: 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Если воспитатель показывает знак «Движение прямо», то дети делают один шаг вперед, если знак «Движение направо» - дети, имитируя поворот руля, поворачивают направо, если знак «Движение налево» - дети, имитируя поворот руля, поворачивают налево.</w:t>
      </w:r>
    </w:p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Игра «Как проехать?»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</w:r>
      <w:r w:rsidRPr="004D1FA5">
        <w:rPr>
          <w:rFonts w:ascii="Times New Roman" w:eastAsia="Times New Roman" w:hAnsi="Times New Roman"/>
          <w:b/>
          <w:bCs/>
          <w:i/>
          <w:iCs/>
          <w:color w:val="0A0A0A"/>
          <w:sz w:val="24"/>
          <w:szCs w:val="24"/>
          <w:lang w:eastAsia="ru-RU"/>
        </w:rPr>
        <w:t>Подготовка к игре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: Конструирование дороги с использованием знаков «Движение прямо», «Движение направо», «Движение налево». Отмечаются пункты отправления и назначения.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</w:r>
      <w:bookmarkStart w:id="0" w:name="_GoBack"/>
      <w:r w:rsidRPr="004D1FA5">
        <w:rPr>
          <w:rFonts w:ascii="Times New Roman" w:eastAsia="Times New Roman" w:hAnsi="Times New Roman"/>
          <w:b/>
          <w:bCs/>
          <w:i/>
          <w:iCs/>
          <w:color w:val="0A0A0A"/>
          <w:sz w:val="24"/>
          <w:szCs w:val="24"/>
          <w:lang w:eastAsia="ru-RU"/>
        </w:rPr>
        <w:t>Правила игры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 xml:space="preserve">: Дети (от одного до трех) должны правильно проехать к пункту </w:t>
      </w:r>
      <w:bookmarkEnd w:id="0"/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назначения. Побеждает тот, кто сделал это быстрее, не нарушая правил дорожного движения.</w:t>
      </w:r>
    </w:p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Игра «Угадай знак»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</w:r>
      <w:r w:rsidRPr="004D1FA5">
        <w:rPr>
          <w:rFonts w:ascii="Times New Roman" w:eastAsia="Times New Roman" w:hAnsi="Times New Roman"/>
          <w:b/>
          <w:bCs/>
          <w:i/>
          <w:iCs/>
          <w:color w:val="0A0A0A"/>
          <w:sz w:val="24"/>
          <w:szCs w:val="24"/>
          <w:lang w:eastAsia="ru-RU"/>
        </w:rPr>
        <w:t>Подготовка к игре: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Все изученные знаки расставляют на расстоянии друг от друга.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</w:r>
      <w:r w:rsidRPr="004D1FA5">
        <w:rPr>
          <w:rFonts w:ascii="Times New Roman" w:eastAsia="Times New Roman" w:hAnsi="Times New Roman"/>
          <w:b/>
          <w:bCs/>
          <w:i/>
          <w:iCs/>
          <w:color w:val="0A0A0A"/>
          <w:sz w:val="24"/>
          <w:szCs w:val="24"/>
          <w:lang w:eastAsia="ru-RU"/>
        </w:rPr>
        <w:t>Правила игры</w:t>
      </w:r>
      <w:r w:rsidRPr="004D1FA5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: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 Воспитатель зачитывает словесное описание того, что обозначает тот или иной знак. Дети должны подбежать к нужному знаку. Дети, правильно выбравшие знак, получают жетон. В конце игры подсчитывают, у кого, сколько жетонов и определяют победителей.</w:t>
      </w:r>
    </w:p>
    <w:p w:rsidR="004D1FA5" w:rsidRPr="004D1FA5" w:rsidRDefault="004D1FA5" w:rsidP="004D1FA5">
      <w:pPr>
        <w:spacing w:before="90" w:after="90" w:line="240" w:lineRule="auto"/>
        <w:outlineLvl w:val="1"/>
        <w:rPr>
          <w:rFonts w:ascii="Times New Roman" w:eastAsia="Times New Roman" w:hAnsi="Times New Roman"/>
          <w:color w:val="58191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b/>
          <w:bCs/>
          <w:i/>
          <w:iCs/>
          <w:color w:val="58191A"/>
          <w:sz w:val="24"/>
          <w:szCs w:val="24"/>
          <w:lang w:eastAsia="ru-RU"/>
        </w:rPr>
        <w:t>Сюжетно-ролевые игры по правилам дорожного движения</w:t>
      </w:r>
      <w:r w:rsidRPr="004D1FA5">
        <w:rPr>
          <w:rFonts w:ascii="Times New Roman" w:eastAsia="Times New Roman" w:hAnsi="Times New Roman"/>
          <w:b/>
          <w:bCs/>
          <w:i/>
          <w:iCs/>
          <w:color w:val="58191A"/>
          <w:sz w:val="24"/>
          <w:szCs w:val="24"/>
          <w:lang w:eastAsia="ru-RU"/>
        </w:rPr>
        <w:br/>
        <w:t>(для детей старшего дошкольного возраста)</w:t>
      </w:r>
    </w:p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Сюжетно-ролевая игра «Пешеходы»</w:t>
      </w:r>
    </w:p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b/>
          <w:bCs/>
          <w:i/>
          <w:iCs/>
          <w:color w:val="0A0A0A"/>
          <w:sz w:val="24"/>
          <w:szCs w:val="24"/>
          <w:lang w:eastAsia="ru-RU"/>
        </w:rPr>
        <w:t>Информационная часть. 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Рассказать детям:</w:t>
      </w:r>
    </w:p>
    <w:p w:rsidR="004D1FA5" w:rsidRPr="004D1FA5" w:rsidRDefault="004D1FA5" w:rsidP="004D1FA5">
      <w:pPr>
        <w:numPr>
          <w:ilvl w:val="0"/>
          <w:numId w:val="1"/>
        </w:numPr>
        <w:spacing w:after="0" w:line="240" w:lineRule="auto"/>
        <w:ind w:left="300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об обязанностях пешеходов;</w:t>
      </w:r>
    </w:p>
    <w:p w:rsidR="004D1FA5" w:rsidRPr="004D1FA5" w:rsidRDefault="004D1FA5" w:rsidP="004D1FA5">
      <w:pPr>
        <w:numPr>
          <w:ilvl w:val="0"/>
          <w:numId w:val="1"/>
        </w:numPr>
        <w:spacing w:after="0" w:line="240" w:lineRule="auto"/>
        <w:ind w:left="300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о том, где разрешается ходить;</w:t>
      </w:r>
    </w:p>
    <w:p w:rsidR="004D1FA5" w:rsidRPr="004D1FA5" w:rsidRDefault="004D1FA5" w:rsidP="004D1FA5">
      <w:pPr>
        <w:numPr>
          <w:ilvl w:val="0"/>
          <w:numId w:val="1"/>
        </w:numPr>
        <w:spacing w:after="0" w:line="240" w:lineRule="auto"/>
        <w:ind w:left="300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о правилах перехода в установленных местах;</w:t>
      </w:r>
    </w:p>
    <w:p w:rsidR="004D1FA5" w:rsidRPr="004D1FA5" w:rsidRDefault="004D1FA5" w:rsidP="004D1FA5">
      <w:pPr>
        <w:numPr>
          <w:ilvl w:val="0"/>
          <w:numId w:val="1"/>
        </w:numPr>
        <w:spacing w:after="0" w:line="240" w:lineRule="auto"/>
        <w:ind w:left="300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о том, что запрещается пешеходам;</w:t>
      </w:r>
    </w:p>
    <w:p w:rsidR="004D1FA5" w:rsidRPr="004D1FA5" w:rsidRDefault="004D1FA5" w:rsidP="004D1FA5">
      <w:pPr>
        <w:numPr>
          <w:ilvl w:val="0"/>
          <w:numId w:val="1"/>
        </w:numPr>
        <w:spacing w:after="0" w:line="240" w:lineRule="auto"/>
        <w:ind w:left="300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о классификации дорожных знаков (предупреждающие, запрещающие, информационно-указательные и др.).</w:t>
      </w:r>
    </w:p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b/>
          <w:bCs/>
          <w:i/>
          <w:iCs/>
          <w:color w:val="0A0A0A"/>
          <w:sz w:val="24"/>
          <w:szCs w:val="24"/>
          <w:lang w:eastAsia="ru-RU"/>
        </w:rPr>
        <w:lastRenderedPageBreak/>
        <w:t>Атрибуты:</w:t>
      </w:r>
    </w:p>
    <w:p w:rsidR="004D1FA5" w:rsidRPr="004D1FA5" w:rsidRDefault="004D1FA5" w:rsidP="004D1FA5">
      <w:pPr>
        <w:numPr>
          <w:ilvl w:val="0"/>
          <w:numId w:val="2"/>
        </w:numPr>
        <w:spacing w:after="0" w:line="240" w:lineRule="auto"/>
        <w:ind w:left="300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Набор дорожных знаков, пешеходных дорожек;</w:t>
      </w:r>
    </w:p>
    <w:p w:rsidR="004D1FA5" w:rsidRPr="004D1FA5" w:rsidRDefault="004D1FA5" w:rsidP="004D1FA5">
      <w:pPr>
        <w:numPr>
          <w:ilvl w:val="0"/>
          <w:numId w:val="2"/>
        </w:numPr>
        <w:spacing w:after="0" w:line="240" w:lineRule="auto"/>
        <w:ind w:left="300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Накидки, обозначающие различные виды транспорта;</w:t>
      </w:r>
    </w:p>
    <w:p w:rsidR="004D1FA5" w:rsidRPr="004D1FA5" w:rsidRDefault="004D1FA5" w:rsidP="004D1FA5">
      <w:pPr>
        <w:numPr>
          <w:ilvl w:val="0"/>
          <w:numId w:val="2"/>
        </w:numPr>
        <w:spacing w:after="0" w:line="240" w:lineRule="auto"/>
        <w:ind w:left="300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Иллюстрации по дорожным знакам.</w:t>
      </w:r>
    </w:p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b/>
          <w:bCs/>
          <w:i/>
          <w:iCs/>
          <w:color w:val="0A0A0A"/>
          <w:sz w:val="24"/>
          <w:szCs w:val="24"/>
          <w:lang w:eastAsia="ru-RU"/>
        </w:rPr>
        <w:t>Создание проблемной ситуации</w:t>
      </w:r>
    </w:p>
    <w:p w:rsidR="004D1FA5" w:rsidRPr="004D1FA5" w:rsidRDefault="004D1FA5" w:rsidP="004D1FA5">
      <w:pPr>
        <w:numPr>
          <w:ilvl w:val="0"/>
          <w:numId w:val="3"/>
        </w:numPr>
        <w:spacing w:after="0" w:line="240" w:lineRule="auto"/>
        <w:ind w:left="300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Дети отправились на экскурсию по городу.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</w:r>
      <w:r w:rsidRPr="004D1FA5">
        <w:rPr>
          <w:rFonts w:ascii="Times New Roman" w:eastAsia="Times New Roman" w:hAnsi="Times New Roman"/>
          <w:b/>
          <w:bCs/>
          <w:i/>
          <w:iCs/>
          <w:color w:val="0A0A0A"/>
          <w:sz w:val="24"/>
          <w:szCs w:val="24"/>
          <w:lang w:eastAsia="ru-RU"/>
        </w:rPr>
        <w:t>Задача детей:</w:t>
      </w:r>
      <w:r w:rsidRPr="004D1FA5">
        <w:rPr>
          <w:rFonts w:ascii="Times New Roman" w:eastAsia="Times New Roman" w:hAnsi="Times New Roman"/>
          <w:i/>
          <w:iCs/>
          <w:color w:val="0A0A0A"/>
          <w:sz w:val="24"/>
          <w:szCs w:val="24"/>
          <w:lang w:eastAsia="ru-RU"/>
        </w:rPr>
        <w:t> 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выбрать безопасный путь, соблюдать правила дорожного движения.</w:t>
      </w:r>
    </w:p>
    <w:p w:rsidR="004D1FA5" w:rsidRPr="004D1FA5" w:rsidRDefault="004D1FA5" w:rsidP="004D1FA5">
      <w:pPr>
        <w:numPr>
          <w:ilvl w:val="0"/>
          <w:numId w:val="3"/>
        </w:numPr>
        <w:spacing w:after="0" w:line="240" w:lineRule="auto"/>
        <w:ind w:left="300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Что случится, если не будет дорожных знаков…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</w:r>
      <w:r w:rsidRPr="004D1FA5">
        <w:rPr>
          <w:rFonts w:ascii="Times New Roman" w:eastAsia="Times New Roman" w:hAnsi="Times New Roman"/>
          <w:b/>
          <w:bCs/>
          <w:i/>
          <w:iCs/>
          <w:color w:val="0A0A0A"/>
          <w:sz w:val="24"/>
          <w:szCs w:val="24"/>
          <w:lang w:eastAsia="ru-RU"/>
        </w:rPr>
        <w:t>Задача детей: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 вспомнить значение дорожных знаков.</w:t>
      </w:r>
    </w:p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Сюжетно-ролевая игра «Пассажиры»</w:t>
      </w:r>
    </w:p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Информационная часть.Рассказать детям:</w:t>
      </w:r>
    </w:p>
    <w:p w:rsidR="004D1FA5" w:rsidRPr="004D1FA5" w:rsidRDefault="004D1FA5" w:rsidP="004D1FA5">
      <w:pPr>
        <w:numPr>
          <w:ilvl w:val="0"/>
          <w:numId w:val="4"/>
        </w:numPr>
        <w:spacing w:after="0" w:line="240" w:lineRule="auto"/>
        <w:ind w:left="300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о правилах поведения в общественном транспорте и обязанностях пассажиров;</w:t>
      </w:r>
    </w:p>
    <w:p w:rsidR="004D1FA5" w:rsidRPr="004D1FA5" w:rsidRDefault="004D1FA5" w:rsidP="004D1FA5">
      <w:pPr>
        <w:numPr>
          <w:ilvl w:val="0"/>
          <w:numId w:val="4"/>
        </w:numPr>
        <w:spacing w:after="0" w:line="240" w:lineRule="auto"/>
        <w:ind w:left="300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о том, где надо ожидать транспортное средство перед посадкой;</w:t>
      </w:r>
    </w:p>
    <w:p w:rsidR="004D1FA5" w:rsidRPr="004D1FA5" w:rsidRDefault="004D1FA5" w:rsidP="004D1FA5">
      <w:pPr>
        <w:numPr>
          <w:ilvl w:val="0"/>
          <w:numId w:val="4"/>
        </w:numPr>
        <w:spacing w:after="0" w:line="240" w:lineRule="auto"/>
        <w:ind w:left="300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о правилах поведения в легковом автомобиле;</w:t>
      </w:r>
    </w:p>
    <w:p w:rsidR="004D1FA5" w:rsidRPr="004D1FA5" w:rsidRDefault="004D1FA5" w:rsidP="004D1FA5">
      <w:pPr>
        <w:numPr>
          <w:ilvl w:val="0"/>
          <w:numId w:val="4"/>
        </w:numPr>
        <w:spacing w:after="0" w:line="240" w:lineRule="auto"/>
        <w:ind w:left="300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познакомить с профессией кондуктора.</w:t>
      </w:r>
    </w:p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b/>
          <w:bCs/>
          <w:i/>
          <w:iCs/>
          <w:color w:val="0A0A0A"/>
          <w:sz w:val="24"/>
          <w:szCs w:val="24"/>
          <w:lang w:eastAsia="ru-RU"/>
        </w:rPr>
        <w:t>Атрибуты:</w:t>
      </w:r>
    </w:p>
    <w:p w:rsidR="004D1FA5" w:rsidRPr="004D1FA5" w:rsidRDefault="004D1FA5" w:rsidP="004D1FA5">
      <w:pPr>
        <w:numPr>
          <w:ilvl w:val="0"/>
          <w:numId w:val="5"/>
        </w:numPr>
        <w:spacing w:after="0" w:line="240" w:lineRule="auto"/>
        <w:ind w:left="300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Шапочка кондуктора,</w:t>
      </w:r>
    </w:p>
    <w:p w:rsidR="004D1FA5" w:rsidRPr="004D1FA5" w:rsidRDefault="004D1FA5" w:rsidP="004D1FA5">
      <w:pPr>
        <w:numPr>
          <w:ilvl w:val="0"/>
          <w:numId w:val="5"/>
        </w:numPr>
        <w:spacing w:after="0" w:line="240" w:lineRule="auto"/>
        <w:ind w:left="300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Таблички остановок</w:t>
      </w:r>
    </w:p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b/>
          <w:bCs/>
          <w:i/>
          <w:iCs/>
          <w:color w:val="0A0A0A"/>
          <w:sz w:val="24"/>
          <w:szCs w:val="24"/>
          <w:lang w:eastAsia="ru-RU"/>
        </w:rPr>
        <w:t>Создание проблемной ситуации</w:t>
      </w:r>
    </w:p>
    <w:p w:rsidR="004D1FA5" w:rsidRPr="004D1FA5" w:rsidRDefault="004D1FA5" w:rsidP="004D1FA5">
      <w:pPr>
        <w:numPr>
          <w:ilvl w:val="0"/>
          <w:numId w:val="6"/>
        </w:numPr>
        <w:spacing w:after="0" w:line="240" w:lineRule="auto"/>
        <w:ind w:left="300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Детей пригласили в музей.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</w:r>
      <w:r w:rsidRPr="004D1FA5">
        <w:rPr>
          <w:rFonts w:ascii="Times New Roman" w:eastAsia="Times New Roman" w:hAnsi="Times New Roman"/>
          <w:b/>
          <w:bCs/>
          <w:i/>
          <w:iCs/>
          <w:color w:val="0A0A0A"/>
          <w:sz w:val="24"/>
          <w:szCs w:val="24"/>
          <w:lang w:eastAsia="ru-RU"/>
        </w:rPr>
        <w:t>Задача детей: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 подобрать безопасный способ передвижения.</w:t>
      </w:r>
    </w:p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Сюжетно-ролевая игра «Службы спасения»</w:t>
      </w:r>
    </w:p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Информационная часть</w:t>
      </w:r>
    </w:p>
    <w:p w:rsidR="004D1FA5" w:rsidRPr="004D1FA5" w:rsidRDefault="004D1FA5" w:rsidP="004D1FA5">
      <w:pPr>
        <w:numPr>
          <w:ilvl w:val="0"/>
          <w:numId w:val="7"/>
        </w:numPr>
        <w:spacing w:after="0" w:line="240" w:lineRule="auto"/>
        <w:ind w:left="300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Рассказать детям о дорожно-транспортных происшествиях и их причинах:</w:t>
      </w:r>
    </w:p>
    <w:p w:rsidR="004D1FA5" w:rsidRPr="004D1FA5" w:rsidRDefault="004D1FA5" w:rsidP="004D1FA5">
      <w:pPr>
        <w:numPr>
          <w:ilvl w:val="1"/>
          <w:numId w:val="7"/>
        </w:numPr>
        <w:spacing w:after="0" w:line="240" w:lineRule="auto"/>
        <w:ind w:left="600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движение и переход дороги в неустановленных местах;</w:t>
      </w:r>
    </w:p>
    <w:p w:rsidR="004D1FA5" w:rsidRPr="004D1FA5" w:rsidRDefault="004D1FA5" w:rsidP="004D1FA5">
      <w:pPr>
        <w:numPr>
          <w:ilvl w:val="1"/>
          <w:numId w:val="7"/>
        </w:numPr>
        <w:spacing w:after="0" w:line="240" w:lineRule="auto"/>
        <w:ind w:left="600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погодные условия;</w:t>
      </w:r>
    </w:p>
    <w:p w:rsidR="004D1FA5" w:rsidRPr="004D1FA5" w:rsidRDefault="004D1FA5" w:rsidP="004D1FA5">
      <w:pPr>
        <w:numPr>
          <w:ilvl w:val="1"/>
          <w:numId w:val="7"/>
        </w:numPr>
        <w:spacing w:after="0" w:line="240" w:lineRule="auto"/>
        <w:ind w:left="600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неожиданный выход пешеходов на проезжую часть;</w:t>
      </w:r>
    </w:p>
    <w:p w:rsidR="004D1FA5" w:rsidRPr="004D1FA5" w:rsidRDefault="004D1FA5" w:rsidP="004D1FA5">
      <w:pPr>
        <w:numPr>
          <w:ilvl w:val="1"/>
          <w:numId w:val="7"/>
        </w:numPr>
        <w:spacing w:after="0" w:line="240" w:lineRule="auto"/>
        <w:ind w:left="600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переход на запрещающий знак светофора;</w:t>
      </w:r>
    </w:p>
    <w:p w:rsidR="004D1FA5" w:rsidRPr="004D1FA5" w:rsidRDefault="004D1FA5" w:rsidP="004D1FA5">
      <w:pPr>
        <w:numPr>
          <w:ilvl w:val="1"/>
          <w:numId w:val="7"/>
        </w:numPr>
        <w:spacing w:after="0" w:line="240" w:lineRule="auto"/>
        <w:ind w:left="600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игры в неустановленных местах.</w:t>
      </w:r>
    </w:p>
    <w:p w:rsidR="004D1FA5" w:rsidRPr="004D1FA5" w:rsidRDefault="004D1FA5" w:rsidP="004D1FA5">
      <w:pPr>
        <w:numPr>
          <w:ilvl w:val="0"/>
          <w:numId w:val="7"/>
        </w:numPr>
        <w:spacing w:after="0" w:line="240" w:lineRule="auto"/>
        <w:ind w:left="300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Познакомить, со специальным транспортом и его отличительными признаками (проблесковые маячки синего, красного или оранжевого цвета, специальные звуковые сигналы).</w:t>
      </w:r>
    </w:p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b/>
          <w:bCs/>
          <w:i/>
          <w:iCs/>
          <w:color w:val="0A0A0A"/>
          <w:sz w:val="24"/>
          <w:szCs w:val="24"/>
          <w:lang w:eastAsia="ru-RU"/>
        </w:rPr>
        <w:t>Атрибуты:</w:t>
      </w:r>
    </w:p>
    <w:p w:rsidR="004D1FA5" w:rsidRPr="004D1FA5" w:rsidRDefault="004D1FA5" w:rsidP="004D1FA5">
      <w:pPr>
        <w:numPr>
          <w:ilvl w:val="0"/>
          <w:numId w:val="8"/>
        </w:numPr>
        <w:spacing w:after="0" w:line="240" w:lineRule="auto"/>
        <w:ind w:left="300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Набор дорожных знаков,</w:t>
      </w:r>
    </w:p>
    <w:p w:rsidR="004D1FA5" w:rsidRPr="004D1FA5" w:rsidRDefault="004D1FA5" w:rsidP="004D1FA5">
      <w:pPr>
        <w:numPr>
          <w:ilvl w:val="0"/>
          <w:numId w:val="8"/>
        </w:numPr>
        <w:spacing w:after="0" w:line="240" w:lineRule="auto"/>
        <w:ind w:left="300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пешеходных дорожек;</w:t>
      </w:r>
    </w:p>
    <w:p w:rsidR="004D1FA5" w:rsidRPr="004D1FA5" w:rsidRDefault="004D1FA5" w:rsidP="004D1FA5">
      <w:pPr>
        <w:numPr>
          <w:ilvl w:val="0"/>
          <w:numId w:val="8"/>
        </w:numPr>
        <w:spacing w:after="0" w:line="240" w:lineRule="auto"/>
        <w:ind w:left="300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Накидки, обозначающие различные виды обычного и специального транспорта;</w:t>
      </w:r>
    </w:p>
    <w:p w:rsidR="004D1FA5" w:rsidRPr="004D1FA5" w:rsidRDefault="004D1FA5" w:rsidP="004D1FA5">
      <w:pPr>
        <w:numPr>
          <w:ilvl w:val="0"/>
          <w:numId w:val="8"/>
        </w:numPr>
        <w:spacing w:after="0" w:line="240" w:lineRule="auto"/>
        <w:ind w:left="300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Иллюстрации специального транспорта.</w:t>
      </w:r>
    </w:p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b/>
          <w:bCs/>
          <w:i/>
          <w:iCs/>
          <w:color w:val="0A0A0A"/>
          <w:sz w:val="24"/>
          <w:szCs w:val="24"/>
          <w:lang w:eastAsia="ru-RU"/>
        </w:rPr>
        <w:t>Создание проблемной ситуации</w:t>
      </w:r>
    </w:p>
    <w:p w:rsidR="004D1FA5" w:rsidRPr="004D1FA5" w:rsidRDefault="004D1FA5" w:rsidP="004D1FA5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На вызов едет пожарная машина.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</w:r>
      <w:r w:rsidRPr="004D1FA5">
        <w:rPr>
          <w:rFonts w:ascii="Times New Roman" w:eastAsia="Times New Roman" w:hAnsi="Times New Roman"/>
          <w:b/>
          <w:bCs/>
          <w:i/>
          <w:iCs/>
          <w:color w:val="0A0A0A"/>
          <w:sz w:val="24"/>
          <w:szCs w:val="24"/>
          <w:lang w:eastAsia="ru-RU"/>
        </w:rPr>
        <w:t>Задача детей:</w:t>
      </w:r>
      <w:r w:rsidRPr="004D1FA5">
        <w:rPr>
          <w:rFonts w:ascii="Times New Roman" w:eastAsia="Times New Roman" w:hAnsi="Times New Roman"/>
          <w:i/>
          <w:iCs/>
          <w:color w:val="0A0A0A"/>
          <w:sz w:val="24"/>
          <w:szCs w:val="24"/>
          <w:lang w:eastAsia="ru-RU"/>
        </w:rPr>
        <w:t> </w:t>
      </w:r>
      <w:r w:rsidRPr="004D1FA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организовать движение других транспортных средств.</w:t>
      </w:r>
    </w:p>
    <w:p w:rsidR="00255FEC" w:rsidRPr="004D1FA5" w:rsidRDefault="00255FEC" w:rsidP="004D1FA5">
      <w:pPr>
        <w:rPr>
          <w:rFonts w:ascii="Times New Roman" w:hAnsi="Times New Roman"/>
          <w:sz w:val="24"/>
          <w:szCs w:val="24"/>
        </w:rPr>
      </w:pPr>
    </w:p>
    <w:sectPr w:rsidR="00255FEC" w:rsidRPr="004D1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D0FB5"/>
    <w:multiLevelType w:val="multilevel"/>
    <w:tmpl w:val="7D524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8A94C1E"/>
    <w:multiLevelType w:val="multilevel"/>
    <w:tmpl w:val="B6EAC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75D5DAA"/>
    <w:multiLevelType w:val="multilevel"/>
    <w:tmpl w:val="25B61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58C0854"/>
    <w:multiLevelType w:val="multilevel"/>
    <w:tmpl w:val="443C0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3C10CA0"/>
    <w:multiLevelType w:val="multilevel"/>
    <w:tmpl w:val="32683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5EE0BC7"/>
    <w:multiLevelType w:val="multilevel"/>
    <w:tmpl w:val="29FC0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80C2656"/>
    <w:multiLevelType w:val="multilevel"/>
    <w:tmpl w:val="BC886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C2328EA"/>
    <w:multiLevelType w:val="multilevel"/>
    <w:tmpl w:val="A740D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FA5"/>
    <w:rsid w:val="00255FEC"/>
    <w:rsid w:val="004D1FA5"/>
    <w:rsid w:val="00C5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B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6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3648</Words>
  <Characters>20800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</dc:creator>
  <cp:lastModifiedBy>Алиса</cp:lastModifiedBy>
  <cp:revision>1</cp:revision>
  <dcterms:created xsi:type="dcterms:W3CDTF">2017-04-11T06:18:00Z</dcterms:created>
  <dcterms:modified xsi:type="dcterms:W3CDTF">2017-04-11T06:19:00Z</dcterms:modified>
</cp:coreProperties>
</file>