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25" w:rsidRDefault="00681D25" w:rsidP="00681D25">
      <w:pPr>
        <w:pStyle w:val="a4"/>
        <w:spacing w:before="134" w:beforeAutospacing="0" w:after="134" w:afterAutospacing="0"/>
        <w:jc w:val="center"/>
        <w:rPr>
          <w:b/>
          <w:bCs/>
          <w:noProof/>
          <w:color w:val="0A0A0A"/>
        </w:rPr>
      </w:pPr>
      <w:r w:rsidRPr="00681D25">
        <w:rPr>
          <w:rStyle w:val="a5"/>
          <w:color w:val="0A0A0A"/>
          <w:sz w:val="32"/>
          <w:szCs w:val="32"/>
        </w:rPr>
        <w:t>Правила безопасного перехода для детей</w:t>
      </w:r>
    </w:p>
    <w:p w:rsidR="00681D25" w:rsidRPr="00681D25" w:rsidRDefault="00681D25" w:rsidP="00681D25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681D25">
        <w:rPr>
          <w:b/>
          <w:bCs/>
          <w:noProof/>
          <w:color w:val="0A0A0A"/>
        </w:rPr>
        <w:drawing>
          <wp:inline distT="0" distB="0" distL="0" distR="0" wp14:anchorId="5645127F" wp14:editId="32E37EDC">
            <wp:extent cx="3276600" cy="2619375"/>
            <wp:effectExtent l="0" t="0" r="0" b="9525"/>
            <wp:docPr id="1" name="mce-6434" descr="http://detskijsad7.com.ru/attachments/Image/5_rules_upd-800x600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6434" descr="http://detskijsad7.com.ru/attachments/Image/5_rules_upd-800x600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25" w:rsidRPr="00681D25" w:rsidRDefault="00681D25" w:rsidP="00681D25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681D25">
        <w:rPr>
          <w:rStyle w:val="a5"/>
          <w:color w:val="0A0A0A"/>
        </w:rPr>
        <w:t> </w:t>
      </w:r>
    </w:p>
    <w:p w:rsidR="00681D25" w:rsidRDefault="00681D25" w:rsidP="00681D25">
      <w:pPr>
        <w:pStyle w:val="a4"/>
        <w:spacing w:before="134" w:beforeAutospacing="0" w:after="134" w:afterAutospacing="0"/>
        <w:rPr>
          <w:color w:val="0A0A0A"/>
        </w:rPr>
      </w:pPr>
      <w:r w:rsidRPr="00681D25">
        <w:rPr>
          <w:color w:val="0A0A0A"/>
        </w:rPr>
        <w:t xml:space="preserve">В 99% случаев ответственность за детей лежит на взрослых. И своевременно объяснять малышам правила дорожного движения – это тоже часть нашей ответственности. </w:t>
      </w:r>
      <w:proofErr w:type="gramStart"/>
      <w:r w:rsidRPr="00681D25">
        <w:rPr>
          <w:color w:val="0A0A0A"/>
        </w:rPr>
        <w:t xml:space="preserve">Чтобы родители могли самостоятельно провести уроки безопасности дорожного движения правильно, в рамках кампании «Сложности перехода» подготовлена </w:t>
      </w:r>
      <w:proofErr w:type="spellStart"/>
      <w:r w:rsidRPr="00681D25">
        <w:rPr>
          <w:color w:val="0A0A0A"/>
        </w:rPr>
        <w:t>инфографика</w:t>
      </w:r>
      <w:proofErr w:type="spellEnd"/>
      <w:r w:rsidRPr="00681D25">
        <w:rPr>
          <w:color w:val="0A0A0A"/>
        </w:rPr>
        <w:t xml:space="preserve">, на которой перечислены 6 простых правил безопасного перехода для детей: переходить дорогу только по пешеходному переходу, носить </w:t>
      </w:r>
      <w:proofErr w:type="spellStart"/>
      <w:r w:rsidRPr="00681D25">
        <w:rPr>
          <w:color w:val="0A0A0A"/>
        </w:rPr>
        <w:t>световозвращающие</w:t>
      </w:r>
      <w:proofErr w:type="spellEnd"/>
      <w:r w:rsidRPr="00681D25">
        <w:rPr>
          <w:color w:val="0A0A0A"/>
        </w:rPr>
        <w:t xml:space="preserve"> элементы, взаимодействовать с водителем улыбкой и жестами, правильно обуваться, быть внимательным и держать родителей за руку при переходе.</w:t>
      </w:r>
      <w:proofErr w:type="gramEnd"/>
    </w:p>
    <w:p w:rsidR="00681D25" w:rsidRPr="00681D25" w:rsidRDefault="00681D25" w:rsidP="00681D25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681D25">
        <w:rPr>
          <w:noProof/>
          <w:color w:val="0A0A0A"/>
        </w:rPr>
        <w:drawing>
          <wp:inline distT="0" distB="0" distL="0" distR="0" wp14:anchorId="5C8686E7" wp14:editId="2FF2229C">
            <wp:extent cx="2857500" cy="1571625"/>
            <wp:effectExtent l="0" t="0" r="0" b="9525"/>
            <wp:docPr id="2" name="mce-6520" descr="http://detskijsad7.com.ru/attachments/Image/article6643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6520" descr="http://detskijsad7.com.ru/attachments/Image/article6643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1D25" w:rsidRPr="00681D25" w:rsidRDefault="00681D25" w:rsidP="00681D25">
      <w:pPr>
        <w:pStyle w:val="a4"/>
        <w:spacing w:before="134" w:beforeAutospacing="0" w:after="134" w:afterAutospacing="0"/>
        <w:rPr>
          <w:color w:val="0A0A0A"/>
        </w:rPr>
      </w:pPr>
      <w:r w:rsidRPr="00681D25">
        <w:rPr>
          <w:color w:val="0A0A0A"/>
        </w:rPr>
        <w:t xml:space="preserve">Причины совершения дорожно-транспортных происшествий с участием детей – это переход в неположенном месте, пренебрежение </w:t>
      </w:r>
      <w:proofErr w:type="spellStart"/>
      <w:r w:rsidRPr="00681D25">
        <w:rPr>
          <w:color w:val="0A0A0A"/>
        </w:rPr>
        <w:t>световозвращающими</w:t>
      </w:r>
      <w:proofErr w:type="spellEnd"/>
      <w:r w:rsidRPr="00681D25">
        <w:rPr>
          <w:color w:val="0A0A0A"/>
        </w:rPr>
        <w:t xml:space="preserve"> элементами, невнимательность.</w:t>
      </w:r>
    </w:p>
    <w:p w:rsidR="00681D25" w:rsidRPr="00681D25" w:rsidRDefault="00681D25" w:rsidP="00681D25">
      <w:pPr>
        <w:pStyle w:val="a4"/>
        <w:spacing w:before="134" w:beforeAutospacing="0" w:after="134" w:afterAutospacing="0"/>
        <w:rPr>
          <w:color w:val="0A0A0A"/>
        </w:rPr>
      </w:pPr>
      <w:r w:rsidRPr="00681D25">
        <w:rPr>
          <w:color w:val="0A0A0A"/>
        </w:rPr>
        <w:t>Самое распространенное нарушение Правил дорожного движения, это, конечно, переход в неположенном месте. Даже когда до «зебры» или подземного перехода идти всего 10 метров. Экономя время и силы, взрослые часто перебегают проезжую часть, подтягивая к себе ребенка и приговаривая «Никогда так не делай». И в будущем ребенок обязательно повторит такое нарушение, будучи один, потому что примером для него являются поступки взрослых, а не слова. И изменить эту модель поведения бывает намного сложнее, чем сформировать.</w:t>
      </w:r>
    </w:p>
    <w:p w:rsidR="00681D25" w:rsidRPr="00681D25" w:rsidRDefault="00681D25" w:rsidP="00681D25">
      <w:pPr>
        <w:pStyle w:val="a4"/>
        <w:spacing w:before="134" w:beforeAutospacing="0" w:after="134" w:afterAutospacing="0"/>
        <w:rPr>
          <w:color w:val="0A0A0A"/>
        </w:rPr>
      </w:pPr>
      <w:r w:rsidRPr="00681D25">
        <w:rPr>
          <w:color w:val="0A0A0A"/>
        </w:rPr>
        <w:t xml:space="preserve">Пренебрежение </w:t>
      </w:r>
      <w:proofErr w:type="spellStart"/>
      <w:r w:rsidRPr="00681D25">
        <w:rPr>
          <w:color w:val="0A0A0A"/>
        </w:rPr>
        <w:t>световозвращающими</w:t>
      </w:r>
      <w:proofErr w:type="spellEnd"/>
      <w:r w:rsidRPr="00681D25">
        <w:rPr>
          <w:color w:val="0A0A0A"/>
        </w:rPr>
        <w:t xml:space="preserve"> элементами в темное время суток – тоже нередкое нарушение сегодня. Тем не менее, в любом отделении Почты России и почти в любом канцелярском киоске сегодня можно купить веселые </w:t>
      </w:r>
      <w:proofErr w:type="spellStart"/>
      <w:r w:rsidRPr="00681D25">
        <w:rPr>
          <w:color w:val="0A0A0A"/>
        </w:rPr>
        <w:t>световозвращающие</w:t>
      </w:r>
      <w:proofErr w:type="spellEnd"/>
      <w:r w:rsidRPr="00681D25">
        <w:rPr>
          <w:color w:val="0A0A0A"/>
        </w:rPr>
        <w:t xml:space="preserve"> значки. Они бывают разной формы и всевозможных цветов, а потому так нравятся детям. Подарите </w:t>
      </w:r>
      <w:r w:rsidRPr="00681D25">
        <w:rPr>
          <w:color w:val="0A0A0A"/>
        </w:rPr>
        <w:lastRenderedPageBreak/>
        <w:t xml:space="preserve">своим малышам несколько таких значков, и они с удовольствием украсят ими свой рюкзак или куртку. Так ребенок станет заметным даже в темное время суток на расстоянии более чем 150 метров (чего вполне достаточно для остановки машины даже на максимально разрешенной в городе скорости). Идеально, если </w:t>
      </w:r>
      <w:proofErr w:type="spellStart"/>
      <w:r w:rsidRPr="00681D25">
        <w:rPr>
          <w:color w:val="0A0A0A"/>
        </w:rPr>
        <w:t>световозвращатели</w:t>
      </w:r>
      <w:proofErr w:type="spellEnd"/>
      <w:r w:rsidRPr="00681D25">
        <w:rPr>
          <w:color w:val="0A0A0A"/>
        </w:rPr>
        <w:t xml:space="preserve"> будут и на внешней стороне задника обуви. Как правило, водители быстрее замечают мелькающие светящиеся элементы. Кроме того, обувь у детей должна быть не только удобной, но и по сезону.</w:t>
      </w:r>
    </w:p>
    <w:p w:rsidR="00681D25" w:rsidRPr="00681D25" w:rsidRDefault="00681D25" w:rsidP="00681D25">
      <w:pPr>
        <w:pStyle w:val="a4"/>
        <w:spacing w:before="134" w:beforeAutospacing="0" w:after="134" w:afterAutospacing="0"/>
        <w:rPr>
          <w:color w:val="0A0A0A"/>
        </w:rPr>
      </w:pPr>
      <w:r w:rsidRPr="00681D25">
        <w:rPr>
          <w:color w:val="0A0A0A"/>
        </w:rPr>
        <w:t xml:space="preserve">И, конечно, нельзя забывать про внимательность и осторожность на дороге. Даже неукоснительное соблюдение правил дорожного движения не гарантирует отсутствие сложных ситуаций на переходе. И потому </w:t>
      </w:r>
      <w:proofErr w:type="gramStart"/>
      <w:r w:rsidRPr="00681D25">
        <w:rPr>
          <w:color w:val="0A0A0A"/>
        </w:rPr>
        <w:t>осмотрительность</w:t>
      </w:r>
      <w:proofErr w:type="gramEnd"/>
      <w:r w:rsidRPr="00681D25">
        <w:rPr>
          <w:color w:val="0A0A0A"/>
        </w:rPr>
        <w:t xml:space="preserve"> и осторожность должны стать главными спутниками пешехода, особенно юного.</w:t>
      </w:r>
    </w:p>
    <w:p w:rsidR="00255FEC" w:rsidRPr="00681D25" w:rsidRDefault="00255FEC" w:rsidP="00681D25">
      <w:pPr>
        <w:rPr>
          <w:rFonts w:ascii="Times New Roman" w:hAnsi="Times New Roman"/>
          <w:sz w:val="24"/>
          <w:szCs w:val="24"/>
        </w:rPr>
      </w:pPr>
    </w:p>
    <w:sectPr w:rsidR="00255FEC" w:rsidRPr="0068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25"/>
    <w:rsid w:val="00255FEC"/>
    <w:rsid w:val="00681D25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1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1D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1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1D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2017-04-11T06:06:00Z</dcterms:created>
  <dcterms:modified xsi:type="dcterms:W3CDTF">2017-04-11T06:07:00Z</dcterms:modified>
</cp:coreProperties>
</file>