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7E" w:rsidRPr="000312EF" w:rsidRDefault="000C7E7E"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drawing>
          <wp:anchor distT="0" distB="0" distL="114300" distR="114300" simplePos="0" relativeHeight="251664384"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4" name="Рисунок 4"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21" cy="1541721"/>
                    </a:xfrm>
                    <a:prstGeom prst="rect">
                      <a:avLst/>
                    </a:prstGeom>
                    <a:noFill/>
                    <a:ln>
                      <a:noFill/>
                    </a:ln>
                  </pic:spPr>
                </pic:pic>
              </a:graphicData>
            </a:graphic>
          </wp:anchor>
        </w:drawing>
      </w:r>
      <w:r w:rsidR="000312EF">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sidR="000312EF">
        <w:rPr>
          <w:rFonts w:ascii="Times New Roman" w:eastAsia="Times New Roman" w:hAnsi="Times New Roman" w:cs="Times New Roman"/>
          <w:b/>
          <w:bCs/>
          <w:caps/>
          <w:sz w:val="24"/>
          <w:szCs w:val="24"/>
        </w:rPr>
        <w:t xml:space="preserve"> МБДОУ «Детский сад № 2»  г. Балахна</w:t>
      </w:r>
    </w:p>
    <w:p w:rsidR="00E8459B" w:rsidRDefault="00E8459B" w:rsidP="00897A07">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C7E7E" w:rsidRDefault="00582B02"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Этот удивительный ранний возраст</w:t>
      </w:r>
      <w:r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 xml:space="preserve">.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Ранний возраст (второй, третий год жизни), по признанию специалистов всего мира, - уникальный период в жизни человека. Так в чём же его необыкновенность?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0C7E7E" w:rsidRDefault="000C7E7E" w:rsidP="00582B02">
      <w:pPr>
        <w:spacing w:before="100" w:beforeAutospacing="1" w:after="100" w:afterAutospacing="1" w:line="240" w:lineRule="auto"/>
        <w:jc w:val="both"/>
        <w:outlineLvl w:val="2"/>
        <w:rPr>
          <w:rFonts w:ascii="Times New Roman" w:eastAsia="Times New Roman" w:hAnsi="Times New Roman" w:cs="Times New Roman"/>
          <w:b/>
          <w:bCs/>
          <w:i/>
          <w:iCs/>
          <w:sz w:val="24"/>
          <w:szCs w:val="24"/>
        </w:rPr>
      </w:pPr>
    </w:p>
    <w:p w:rsidR="00460A54" w:rsidRPr="00E8459B" w:rsidRDefault="00460A54" w:rsidP="00582B0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t xml:space="preserve">Классики о воспитании детей.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lastRenderedPageBreak/>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К.Д.</w:t>
      </w:r>
      <w:r w:rsidR="00460A54" w:rsidRPr="00E8459B">
        <w:rPr>
          <w:rFonts w:ascii="Times New Roman" w:eastAsia="Times New Roman" w:hAnsi="Times New Roman" w:cs="Times New Roman"/>
          <w:i/>
          <w:iCs/>
          <w:sz w:val="24"/>
          <w:szCs w:val="24"/>
        </w:rPr>
        <w:t xml:space="preserve">Ушинский.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w:t>
      </w:r>
      <w:proofErr w:type="gramStart"/>
      <w:r w:rsidRPr="00E8459B">
        <w:rPr>
          <w:rFonts w:ascii="Times New Roman" w:eastAsia="Times New Roman" w:hAnsi="Times New Roman" w:cs="Times New Roman"/>
          <w:i/>
          <w:iCs/>
          <w:sz w:val="24"/>
          <w:szCs w:val="24"/>
        </w:rPr>
        <w:t>молча</w:t>
      </w:r>
      <w:proofErr w:type="gramEnd"/>
      <w:r w:rsidRPr="00E8459B">
        <w:rPr>
          <w:rFonts w:ascii="Times New Roman" w:eastAsia="Times New Roman" w:hAnsi="Times New Roman" w:cs="Times New Roman"/>
          <w:i/>
          <w:iCs/>
          <w:sz w:val="24"/>
          <w:szCs w:val="24"/>
        </w:rPr>
        <w:t xml:space="preserve">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w:t>
      </w:r>
      <w:proofErr w:type="spellStart"/>
      <w:r w:rsidRPr="00E8459B">
        <w:rPr>
          <w:rFonts w:ascii="Times New Roman" w:eastAsia="Times New Roman" w:hAnsi="Times New Roman" w:cs="Times New Roman"/>
          <w:i/>
          <w:iCs/>
          <w:sz w:val="24"/>
          <w:szCs w:val="24"/>
        </w:rPr>
        <w:t>Януш</w:t>
      </w:r>
      <w:proofErr w:type="spellEnd"/>
      <w:r w:rsidRPr="00E8459B">
        <w:rPr>
          <w:rFonts w:ascii="Times New Roman" w:eastAsia="Times New Roman" w:hAnsi="Times New Roman" w:cs="Times New Roman"/>
          <w:i/>
          <w:iCs/>
          <w:sz w:val="24"/>
          <w:szCs w:val="24"/>
        </w:rPr>
        <w:t xml:space="preserve"> </w:t>
      </w:r>
      <w:r w:rsidR="00460A54" w:rsidRPr="00E8459B">
        <w:rPr>
          <w:rFonts w:ascii="Times New Roman" w:eastAsia="Times New Roman" w:hAnsi="Times New Roman" w:cs="Times New Roman"/>
          <w:i/>
          <w:iCs/>
          <w:sz w:val="24"/>
          <w:szCs w:val="24"/>
        </w:rPr>
        <w:t xml:space="preserve">Корчак.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В.Г.</w:t>
      </w:r>
      <w:r w:rsidR="00460A54" w:rsidRPr="00E8459B">
        <w:rPr>
          <w:rFonts w:ascii="Times New Roman" w:eastAsia="Times New Roman" w:hAnsi="Times New Roman" w:cs="Times New Roman"/>
          <w:i/>
          <w:iCs/>
          <w:sz w:val="24"/>
          <w:szCs w:val="24"/>
        </w:rPr>
        <w:t xml:space="preserve">Белинский.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w:t>
      </w:r>
      <w:proofErr w:type="spellStart"/>
      <w:r w:rsidR="00460A54" w:rsidRPr="00E8459B">
        <w:rPr>
          <w:rFonts w:ascii="Times New Roman" w:eastAsia="Times New Roman" w:hAnsi="Times New Roman" w:cs="Times New Roman"/>
          <w:i/>
          <w:iCs/>
          <w:sz w:val="24"/>
          <w:szCs w:val="24"/>
        </w:rPr>
        <w:t>Конради</w:t>
      </w:r>
      <w:proofErr w:type="spellEnd"/>
      <w:r w:rsidR="00460A54" w:rsidRPr="00E8459B">
        <w:rPr>
          <w:rFonts w:ascii="Times New Roman" w:eastAsia="Times New Roman" w:hAnsi="Times New Roman" w:cs="Times New Roman"/>
          <w:i/>
          <w:iCs/>
          <w:sz w:val="24"/>
          <w:szCs w:val="24"/>
        </w:rPr>
        <w:t xml:space="preserve">.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E8459B" w:rsidP="00E8459B">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w:t>
      </w:r>
      <w:proofErr w:type="spellStart"/>
      <w:r w:rsidRPr="00E8459B">
        <w:rPr>
          <w:rFonts w:ascii="Times New Roman" w:eastAsia="Times New Roman" w:hAnsi="Times New Roman" w:cs="Times New Roman"/>
          <w:i/>
          <w:iCs/>
          <w:sz w:val="24"/>
          <w:szCs w:val="24"/>
        </w:rPr>
        <w:t>С.Т.</w:t>
      </w:r>
      <w:r w:rsidR="00460A54" w:rsidRPr="00E8459B">
        <w:rPr>
          <w:rFonts w:ascii="Times New Roman" w:eastAsia="Times New Roman" w:hAnsi="Times New Roman" w:cs="Times New Roman"/>
          <w:i/>
          <w:iCs/>
          <w:sz w:val="24"/>
          <w:szCs w:val="24"/>
        </w:rPr>
        <w:t>Щацкий</w:t>
      </w:r>
      <w:proofErr w:type="spellEnd"/>
      <w:r w:rsidR="00460A54" w:rsidRPr="00E8459B">
        <w:rPr>
          <w:rFonts w:ascii="Times New Roman" w:eastAsia="Times New Roman" w:hAnsi="Times New Roman" w:cs="Times New Roman"/>
          <w:i/>
          <w:iCs/>
          <w:sz w:val="24"/>
          <w:szCs w:val="24"/>
        </w:rPr>
        <w:t xml:space="preserve">. </w:t>
      </w: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A71328" w:rsidRDefault="00A71328"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66432"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5" name="Рисунок 5"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0C7E7E" w:rsidRPr="000312EF" w:rsidRDefault="000C7E7E"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C7E7E"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 xml:space="preserve">Самоуважение. Как его воспитывать?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Высокий уровень самоуважения - очень ценная черта характера ребёнка. Уверенность в своих силах помогает ему справиться с трудностями роста.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Самоуважение рождается из признания собственных достоинств.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Родители должны задуматься: "Что даётся ребёнку легче всего?" Понаблюдайте за ребёнком. Посмотрите, чем он любит заниматься, какие виды предпочитает. Скорее </w:t>
      </w:r>
      <w:proofErr w:type="gramStart"/>
      <w:r w:rsidRPr="00E8459B">
        <w:rPr>
          <w:rFonts w:ascii="Times New Roman" w:eastAsia="Times New Roman" w:hAnsi="Times New Roman" w:cs="Times New Roman"/>
          <w:sz w:val="24"/>
          <w:szCs w:val="24"/>
        </w:rPr>
        <w:t>всего</w:t>
      </w:r>
      <w:proofErr w:type="gramEnd"/>
      <w:r w:rsidRPr="00E8459B">
        <w:rPr>
          <w:rFonts w:ascii="Times New Roman" w:eastAsia="Times New Roman" w:hAnsi="Times New Roman" w:cs="Times New Roman"/>
          <w:sz w:val="24"/>
          <w:szCs w:val="24"/>
        </w:rPr>
        <w:t xml:space="preserve"> он будет выбирать такие дела, которые ему удаются.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w:t>
      </w:r>
      <w:proofErr w:type="gramStart"/>
      <w:r w:rsidRPr="00E8459B">
        <w:rPr>
          <w:rFonts w:ascii="Times New Roman" w:eastAsia="Times New Roman" w:hAnsi="Times New Roman" w:cs="Times New Roman"/>
          <w:sz w:val="24"/>
          <w:szCs w:val="24"/>
        </w:rPr>
        <w:t>блюдо</w:t>
      </w:r>
      <w:proofErr w:type="gramEnd"/>
      <w:r w:rsidRPr="00E8459B">
        <w:rPr>
          <w:rFonts w:ascii="Times New Roman" w:eastAsia="Times New Roman" w:hAnsi="Times New Roman" w:cs="Times New Roman"/>
          <w:sz w:val="24"/>
          <w:szCs w:val="24"/>
        </w:rPr>
        <w:t xml:space="preserve"> приготовить на обед или </w:t>
      </w:r>
      <w:proofErr w:type="gramStart"/>
      <w:r w:rsidRPr="00E8459B">
        <w:rPr>
          <w:rFonts w:ascii="Times New Roman" w:eastAsia="Times New Roman" w:hAnsi="Times New Roman" w:cs="Times New Roman"/>
          <w:sz w:val="24"/>
          <w:szCs w:val="24"/>
        </w:rPr>
        <w:t>какое</w:t>
      </w:r>
      <w:proofErr w:type="gramEnd"/>
      <w:r w:rsidRPr="00E8459B">
        <w:rPr>
          <w:rFonts w:ascii="Times New Roman" w:eastAsia="Times New Roman" w:hAnsi="Times New Roman" w:cs="Times New Roman"/>
          <w:sz w:val="24"/>
          <w:szCs w:val="24"/>
        </w:rPr>
        <w:t xml:space="preserve"> платье надеть в гости. Для ребёнка это чудесное переживание - когда взрослые воспринимают его серьёзно.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 xml:space="preserve">Похвала - основа формирования самоуважения. Это признание достоинств ребёнка. Ребёнок нуждается в том, чтобы его похвалили.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Подумайте, прежде</w:t>
      </w:r>
      <w:proofErr w:type="gramStart"/>
      <w:r w:rsidRPr="00E8459B">
        <w:rPr>
          <w:rFonts w:ascii="Times New Roman" w:eastAsia="Times New Roman" w:hAnsi="Times New Roman" w:cs="Times New Roman"/>
          <w:sz w:val="24"/>
          <w:szCs w:val="24"/>
        </w:rPr>
        <w:t>,</w:t>
      </w:r>
      <w:proofErr w:type="gramEnd"/>
      <w:r w:rsidRPr="00E8459B">
        <w:rPr>
          <w:rFonts w:ascii="Times New Roman" w:eastAsia="Times New Roman" w:hAnsi="Times New Roman" w:cs="Times New Roman"/>
          <w:sz w:val="24"/>
          <w:szCs w:val="24"/>
        </w:rPr>
        <w:t xml:space="preserve"> чем похвалить сына или дочь. Не очень удачный комплимент типа</w:t>
      </w:r>
      <w:proofErr w:type="gramStart"/>
      <w:r w:rsidRPr="00E8459B">
        <w:rPr>
          <w:rFonts w:ascii="Times New Roman" w:eastAsia="Times New Roman" w:hAnsi="Times New Roman" w:cs="Times New Roman"/>
          <w:sz w:val="24"/>
          <w:szCs w:val="24"/>
        </w:rPr>
        <w:t>:"</w:t>
      </w:r>
      <w:proofErr w:type="gramEnd"/>
      <w:r w:rsidRPr="00E8459B">
        <w:rPr>
          <w:rFonts w:ascii="Times New Roman" w:eastAsia="Times New Roman" w:hAnsi="Times New Roman" w:cs="Times New Roman"/>
          <w:sz w:val="24"/>
          <w:szCs w:val="24"/>
        </w:rPr>
        <w:t xml:space="preserve">Ты намного щедрее, чем твой брат". Ребёнка нужно хвалить за хороший поступок ("Молодец, ты поделился печеньем"), а не за то, что он лучше брата.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Ребёнок должен стремиться утвердить свой авторитет. Дайте ему возможность "просвещать" других детей.</w:t>
      </w: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0C7E7E">
      <w:pPr>
        <w:spacing w:before="100" w:beforeAutospacing="1" w:after="100" w:afterAutospacing="1" w:line="240" w:lineRule="auto"/>
        <w:jc w:val="center"/>
        <w:outlineLvl w:val="2"/>
        <w:rPr>
          <w:rFonts w:ascii="Times New Roman" w:eastAsia="Times New Roman" w:hAnsi="Times New Roman" w:cs="Times New Roman"/>
          <w:bCs/>
          <w:sz w:val="24"/>
          <w:szCs w:val="24"/>
        </w:rPr>
      </w:pPr>
    </w:p>
    <w:p w:rsidR="000312EF"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68480"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6" name="Рисунок 6"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0C7E7E" w:rsidRPr="000312EF" w:rsidRDefault="000C7E7E"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0312EF">
      <w:pPr>
        <w:spacing w:after="0"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Учите детей общаться</w:t>
      </w:r>
    </w:p>
    <w:p w:rsidR="00460A54" w:rsidRPr="000312EF" w:rsidRDefault="00460A54" w:rsidP="000312EF">
      <w:pPr>
        <w:spacing w:after="0" w:line="240" w:lineRule="auto"/>
        <w:jc w:val="center"/>
        <w:outlineLvl w:val="4"/>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Быть вместе</w:t>
      </w:r>
    </w:p>
    <w:p w:rsidR="00460A54" w:rsidRPr="00E8459B" w:rsidRDefault="00460A54" w:rsidP="000312EF">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Дорогие родители! </w:t>
      </w:r>
    </w:p>
    <w:p w:rsidR="00460A54" w:rsidRPr="00E8459B" w:rsidRDefault="00460A54" w:rsidP="000312EF">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 - первые и самые важные учителя вашего ребенка. Первая его школа - Ваш дом - окажет огромное влияние на то, что он будет считать важным в жизни, на формирование его системы ценностей. Две вещи Вы можете подарить своему ребенку на всю жизнь: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одна - корни,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а </w:t>
      </w:r>
      <w:proofErr w:type="gramStart"/>
      <w:r w:rsidRPr="00E8459B">
        <w:rPr>
          <w:rFonts w:ascii="Times New Roman" w:eastAsia="Times New Roman" w:hAnsi="Times New Roman" w:cs="Times New Roman"/>
          <w:sz w:val="24"/>
          <w:szCs w:val="24"/>
        </w:rPr>
        <w:t>другая</w:t>
      </w:r>
      <w:proofErr w:type="gramEnd"/>
      <w:r w:rsidRPr="00E8459B">
        <w:rPr>
          <w:rFonts w:ascii="Times New Roman" w:eastAsia="Times New Roman" w:hAnsi="Times New Roman" w:cs="Times New Roman"/>
          <w:sz w:val="24"/>
          <w:szCs w:val="24"/>
        </w:rPr>
        <w:t xml:space="preserve"> - крылья.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Сколько бы мы ни прожили, мы все равно постоянно возвращаемся к опыту детства - к жизни в семье: даже убеленный сединами ветеран продолжает ссылаться на "то, чему учила меня моя мать", "то, что мне показал отец", "то, чему меня учили дома". Интересно, что и люди, добившиеся успеха в жизни, отмечают значимость того, что дается ребенку родителями.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"Годы чудес" - так называют исследователи </w:t>
      </w:r>
      <w:proofErr w:type="spellStart"/>
      <w:proofErr w:type="gramStart"/>
      <w:r w:rsidRPr="00E8459B">
        <w:rPr>
          <w:rFonts w:ascii="Times New Roman" w:eastAsia="Times New Roman" w:hAnsi="Times New Roman" w:cs="Times New Roman"/>
          <w:sz w:val="24"/>
          <w:szCs w:val="24"/>
        </w:rPr>
        <w:t>пер-вые</w:t>
      </w:r>
      <w:proofErr w:type="spellEnd"/>
      <w:proofErr w:type="gramEnd"/>
      <w:r w:rsidRPr="00E8459B">
        <w:rPr>
          <w:rFonts w:ascii="Times New Roman" w:eastAsia="Times New Roman" w:hAnsi="Times New Roman" w:cs="Times New Roman"/>
          <w:sz w:val="24"/>
          <w:szCs w:val="24"/>
        </w:rPr>
        <w:t xml:space="preserve"> пять лет жизни ребенка.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 Умение говорить, слушать, пользоваться языком также относится к числу вещей, которые ребенок, живущий среди людей, постигает очень рано. И прежде чем начать читать, он должен достаточно овладеть языковыми навыками, умением слушать и говорить.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течение этих первых лет выдаются очень суматошные дни, и родители будут недоумевать: "Где тут взять время, чтобы еще чему-то учить?!" Но не следует забывать, что даже ровный, успокаивающий тон в ситуациях разбитых коленок, набитых шишек, раздражения взрослых может послужить основой формирования личности, </w:t>
      </w:r>
      <w:r w:rsidRPr="00E8459B">
        <w:rPr>
          <w:rFonts w:ascii="Times New Roman" w:eastAsia="Times New Roman" w:hAnsi="Times New Roman" w:cs="Times New Roman"/>
          <w:i/>
          <w:iCs/>
          <w:sz w:val="24"/>
          <w:szCs w:val="24"/>
        </w:rPr>
        <w:t xml:space="preserve">укрепить связи </w:t>
      </w:r>
      <w:r w:rsidRPr="00E8459B">
        <w:rPr>
          <w:rFonts w:ascii="Times New Roman" w:eastAsia="Times New Roman" w:hAnsi="Times New Roman" w:cs="Times New Roman"/>
          <w:sz w:val="24"/>
          <w:szCs w:val="24"/>
        </w:rPr>
        <w:t xml:space="preserve">между детьми и родителями и способствовать выработке </w:t>
      </w:r>
      <w:r w:rsidRPr="00E8459B">
        <w:rPr>
          <w:rFonts w:ascii="Times New Roman" w:eastAsia="Times New Roman" w:hAnsi="Times New Roman" w:cs="Times New Roman"/>
          <w:i/>
          <w:iCs/>
          <w:sz w:val="24"/>
          <w:szCs w:val="24"/>
        </w:rPr>
        <w:t xml:space="preserve">позитивного отношения, </w:t>
      </w:r>
      <w:r w:rsidRPr="00E8459B">
        <w:rPr>
          <w:rFonts w:ascii="Times New Roman" w:eastAsia="Times New Roman" w:hAnsi="Times New Roman" w:cs="Times New Roman"/>
          <w:sz w:val="24"/>
          <w:szCs w:val="24"/>
        </w:rPr>
        <w:t xml:space="preserve">способности воспринимать то, чему учат отец и мать. </w:t>
      </w:r>
    </w:p>
    <w:p w:rsidR="00460A54" w:rsidRPr="000312EF" w:rsidRDefault="00460A54" w:rsidP="000312EF">
      <w:pPr>
        <w:pStyle w:val="3"/>
        <w:spacing w:after="0" w:afterAutospacing="0"/>
        <w:jc w:val="center"/>
        <w:rPr>
          <w:caps/>
          <w:sz w:val="36"/>
          <w:szCs w:val="36"/>
        </w:rPr>
      </w:pPr>
      <w:r w:rsidRPr="000312EF">
        <w:rPr>
          <w:caps/>
          <w:sz w:val="36"/>
          <w:szCs w:val="36"/>
        </w:rPr>
        <w:t>Советы родителям</w:t>
      </w:r>
    </w:p>
    <w:p w:rsidR="00460A54" w:rsidRPr="000312EF" w:rsidRDefault="00460A54" w:rsidP="000312EF">
      <w:pPr>
        <w:pStyle w:val="5"/>
        <w:spacing w:before="0" w:beforeAutospacing="0" w:after="0" w:afterAutospacing="0"/>
        <w:jc w:val="center"/>
        <w:rPr>
          <w:caps/>
          <w:sz w:val="24"/>
          <w:szCs w:val="24"/>
        </w:rPr>
      </w:pPr>
      <w:r w:rsidRPr="000312EF">
        <w:rPr>
          <w:caps/>
          <w:sz w:val="24"/>
          <w:szCs w:val="24"/>
        </w:rPr>
        <w:t>ДЕЛАТЬ ИЛИ НЕ ДЕЛАТЬ?</w:t>
      </w:r>
    </w:p>
    <w:p w:rsidR="00460A54" w:rsidRPr="000312EF" w:rsidRDefault="00460A54" w:rsidP="000312EF">
      <w:pPr>
        <w:pStyle w:val="6"/>
        <w:spacing w:before="0"/>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Делайте!</w:t>
      </w:r>
    </w:p>
    <w:p w:rsidR="00460A54" w:rsidRPr="00E8459B" w:rsidRDefault="00460A54" w:rsidP="000312EF">
      <w:pPr>
        <w:pStyle w:val="a3"/>
        <w:jc w:val="both"/>
      </w:pPr>
      <w:r w:rsidRPr="00E8459B">
        <w:t xml:space="preserve">* Радуйтесь Вашему малышу. </w:t>
      </w:r>
    </w:p>
    <w:p w:rsidR="00460A54" w:rsidRPr="00E8459B" w:rsidRDefault="00460A54" w:rsidP="000312EF">
      <w:pPr>
        <w:pStyle w:val="a3"/>
        <w:jc w:val="both"/>
      </w:pPr>
      <w:r w:rsidRPr="00E8459B">
        <w:t xml:space="preserve">* Занимаясь уборкой или приготовлением обеда, напевайте что-нибудь. </w:t>
      </w:r>
    </w:p>
    <w:p w:rsidR="00460A54" w:rsidRPr="00E8459B" w:rsidRDefault="00460A54" w:rsidP="000312EF">
      <w:pPr>
        <w:pStyle w:val="a3"/>
        <w:jc w:val="both"/>
      </w:pPr>
      <w:r w:rsidRPr="00E8459B">
        <w:t xml:space="preserve">* Когда малыш может Вас слышать, разговаривайте вслух сами с собой. </w:t>
      </w:r>
    </w:p>
    <w:p w:rsidR="00460A54" w:rsidRPr="00E8459B" w:rsidRDefault="00460A54" w:rsidP="000312EF">
      <w:pPr>
        <w:pStyle w:val="a3"/>
        <w:jc w:val="both"/>
      </w:pPr>
      <w:r w:rsidRPr="00E8459B">
        <w:t xml:space="preserve">* Если Вы увидели, что ребенок что-то делает, начните "параллельный разговор" (комментируйте его действия). </w:t>
      </w:r>
    </w:p>
    <w:p w:rsidR="00460A54" w:rsidRPr="00E8459B" w:rsidRDefault="00460A54" w:rsidP="000312EF">
      <w:pPr>
        <w:pStyle w:val="a3"/>
        <w:jc w:val="both"/>
      </w:pPr>
      <w:r w:rsidRPr="00E8459B">
        <w:lastRenderedPageBreak/>
        <w:t xml:space="preserve">* Разговаривайте с ребенком заботливым, успокаивающим, ободряющим тоном. </w:t>
      </w:r>
    </w:p>
    <w:p w:rsidR="00460A54" w:rsidRPr="00E8459B" w:rsidRDefault="00460A54" w:rsidP="000312EF">
      <w:pPr>
        <w:pStyle w:val="a3"/>
        <w:jc w:val="both"/>
      </w:pPr>
      <w:r w:rsidRPr="00E8459B">
        <w:t xml:space="preserve">* Когда ребенок с Вами разговаривает, слушайте его сочувственно и внимательно. </w:t>
      </w:r>
    </w:p>
    <w:p w:rsidR="00460A54" w:rsidRPr="00E8459B" w:rsidRDefault="00460A54" w:rsidP="000312EF">
      <w:pPr>
        <w:pStyle w:val="a3"/>
        <w:jc w:val="both"/>
      </w:pPr>
      <w:r w:rsidRPr="00E8459B">
        <w:t xml:space="preserve">* Установите четкие и жесткие требования к ребенку. </w:t>
      </w:r>
    </w:p>
    <w:p w:rsidR="00460A54" w:rsidRPr="00E8459B" w:rsidRDefault="00460A54" w:rsidP="000312EF">
      <w:pPr>
        <w:pStyle w:val="a3"/>
        <w:jc w:val="both"/>
      </w:pPr>
      <w:r w:rsidRPr="00E8459B">
        <w:t xml:space="preserve">* Говорите с малышом короткими фразами. </w:t>
      </w:r>
    </w:p>
    <w:p w:rsidR="00460A54" w:rsidRPr="00E8459B" w:rsidRDefault="00460A54" w:rsidP="000312EF">
      <w:pPr>
        <w:pStyle w:val="a3"/>
        <w:jc w:val="both"/>
      </w:pPr>
      <w:r w:rsidRPr="00E8459B">
        <w:t xml:space="preserve">* В разговоре с ребенком называйте как можно больше предметов. </w:t>
      </w:r>
    </w:p>
    <w:p w:rsidR="00460A54" w:rsidRPr="00E8459B" w:rsidRDefault="00460A54" w:rsidP="000312EF">
      <w:pPr>
        <w:pStyle w:val="a3"/>
        <w:jc w:val="both"/>
      </w:pPr>
      <w:r w:rsidRPr="00E8459B">
        <w:t xml:space="preserve">* Ваши объяснения должны быть простыми и понятными. </w:t>
      </w:r>
    </w:p>
    <w:p w:rsidR="00460A54" w:rsidRPr="00E8459B" w:rsidRDefault="00460A54" w:rsidP="000312EF">
      <w:pPr>
        <w:pStyle w:val="a3"/>
        <w:jc w:val="both"/>
      </w:pPr>
      <w:r w:rsidRPr="00E8459B">
        <w:t xml:space="preserve">* Говорите медленно. </w:t>
      </w:r>
    </w:p>
    <w:p w:rsidR="00460A54" w:rsidRPr="00E8459B" w:rsidRDefault="00460A54" w:rsidP="000312EF">
      <w:pPr>
        <w:pStyle w:val="a3"/>
        <w:jc w:val="both"/>
      </w:pPr>
      <w:r w:rsidRPr="00E8459B">
        <w:t xml:space="preserve">* Будьте терпеливы. </w:t>
      </w:r>
    </w:p>
    <w:p w:rsidR="00460A54" w:rsidRPr="00E8459B" w:rsidRDefault="00460A54" w:rsidP="000312EF">
      <w:pPr>
        <w:pStyle w:val="a3"/>
        <w:jc w:val="both"/>
      </w:pPr>
      <w:r w:rsidRPr="00E8459B">
        <w:t xml:space="preserve">* Сначала спрашивайте "что"; "почему" спросите, когда малыш подрастет. </w:t>
      </w:r>
    </w:p>
    <w:p w:rsidR="00460A54" w:rsidRPr="00E8459B" w:rsidRDefault="00460A54" w:rsidP="000312EF">
      <w:pPr>
        <w:pStyle w:val="a3"/>
        <w:jc w:val="both"/>
      </w:pPr>
      <w:r w:rsidRPr="00E8459B">
        <w:t xml:space="preserve">* Каждый день читайте ребенку. </w:t>
      </w:r>
    </w:p>
    <w:p w:rsidR="00460A54" w:rsidRPr="00E8459B" w:rsidRDefault="00460A54" w:rsidP="000312EF">
      <w:pPr>
        <w:pStyle w:val="a3"/>
        <w:jc w:val="both"/>
      </w:pPr>
      <w:r w:rsidRPr="00E8459B">
        <w:t xml:space="preserve">* Поощряйте в ребенке стремление задавать вопросы. </w:t>
      </w:r>
    </w:p>
    <w:p w:rsidR="00460A54" w:rsidRPr="00E8459B" w:rsidRDefault="00460A54" w:rsidP="000312EF">
      <w:pPr>
        <w:pStyle w:val="a3"/>
        <w:jc w:val="both"/>
      </w:pPr>
      <w:r w:rsidRPr="00E8459B">
        <w:t xml:space="preserve">* </w:t>
      </w:r>
      <w:r w:rsidRPr="00E8459B">
        <w:rPr>
          <w:rStyle w:val="a4"/>
        </w:rPr>
        <w:t xml:space="preserve">Не скупитесь на награду: </w:t>
      </w:r>
      <w:r w:rsidRPr="00E8459B">
        <w:t xml:space="preserve">похвалу или поцелуй. </w:t>
      </w:r>
    </w:p>
    <w:p w:rsidR="00460A54" w:rsidRPr="00E8459B" w:rsidRDefault="00460A54" w:rsidP="000312EF">
      <w:pPr>
        <w:pStyle w:val="a3"/>
        <w:jc w:val="both"/>
      </w:pPr>
      <w:r w:rsidRPr="00E8459B">
        <w:t xml:space="preserve">* Поощряйте любопытство и воображение Вашего малыша. </w:t>
      </w:r>
    </w:p>
    <w:p w:rsidR="00460A54" w:rsidRPr="00E8459B" w:rsidRDefault="00460A54" w:rsidP="000312EF">
      <w:pPr>
        <w:pStyle w:val="a3"/>
        <w:jc w:val="both"/>
      </w:pPr>
      <w:r w:rsidRPr="00E8459B">
        <w:t xml:space="preserve">* Поощряйте игры с другими детьми. </w:t>
      </w:r>
    </w:p>
    <w:p w:rsidR="00460A54" w:rsidRPr="00E8459B" w:rsidRDefault="00460A54" w:rsidP="000312EF">
      <w:pPr>
        <w:pStyle w:val="a3"/>
        <w:jc w:val="both"/>
      </w:pPr>
      <w:r w:rsidRPr="00E8459B">
        <w:t xml:space="preserve">* Заботьтесь о том, чтобы у ребенка были новые впечатления, о которых он мог бы рассказывать. </w:t>
      </w:r>
    </w:p>
    <w:p w:rsidR="00460A54" w:rsidRPr="00E8459B" w:rsidRDefault="00460A54" w:rsidP="000312EF">
      <w:pPr>
        <w:pStyle w:val="a3"/>
        <w:jc w:val="both"/>
      </w:pPr>
      <w:r w:rsidRPr="00E8459B">
        <w:t xml:space="preserve">* Старайтесь, чтобы малыш вместе с Вами готовил обед, гуляйте с ним, играйте, лепите "куличики" из песка, пусть он поможет Вам пересаживать цветы, вешать полки. </w:t>
      </w:r>
    </w:p>
    <w:p w:rsidR="00460A54" w:rsidRPr="00E8459B" w:rsidRDefault="00460A54" w:rsidP="000312EF">
      <w:pPr>
        <w:pStyle w:val="a3"/>
        <w:jc w:val="both"/>
      </w:pPr>
      <w:r w:rsidRPr="00E8459B">
        <w:t xml:space="preserve">* Приобретите пластинки или кассеты с записями любимых песенок, стихов и сказок ребенка: пусть он слушает их снова и снова. </w:t>
      </w:r>
    </w:p>
    <w:p w:rsidR="00460A54" w:rsidRPr="00E8459B" w:rsidRDefault="00460A54" w:rsidP="000312EF">
      <w:pPr>
        <w:pStyle w:val="a3"/>
        <w:jc w:val="both"/>
      </w:pPr>
      <w:r w:rsidRPr="00E8459B">
        <w:t xml:space="preserve">* Помогите ребенку выучить его имя и фамилию. </w:t>
      </w:r>
    </w:p>
    <w:p w:rsidR="00460A54" w:rsidRPr="00E8459B" w:rsidRDefault="00460A54" w:rsidP="000312EF">
      <w:pPr>
        <w:pStyle w:val="a3"/>
        <w:jc w:val="both"/>
      </w:pPr>
      <w:r w:rsidRPr="00E8459B">
        <w:t xml:space="preserve">* Если ребенок начал что-то коллекционировать - кораблики, машинки, крышки от бутылок - или у него появилось хобби, займитесь этим вместе с ним; вообще старайтесь проявлять интерес к тому, что ему нравится делать. </w:t>
      </w:r>
    </w:p>
    <w:p w:rsidR="00460A54" w:rsidRPr="00E8459B" w:rsidRDefault="00460A54" w:rsidP="000312EF">
      <w:pPr>
        <w:pStyle w:val="a3"/>
        <w:jc w:val="both"/>
      </w:pPr>
      <w:r w:rsidRPr="00E8459B">
        <w:t xml:space="preserve">* Посещайте специальные группы для родителей с детьми в детских музеях, учебных центрах, библиотеках, находящихся по соседству школах. </w:t>
      </w:r>
    </w:p>
    <w:p w:rsidR="00460A54" w:rsidRPr="00E8459B" w:rsidRDefault="00460A54" w:rsidP="000312EF">
      <w:pPr>
        <w:pStyle w:val="a3"/>
        <w:jc w:val="both"/>
      </w:pPr>
      <w:r w:rsidRPr="00E8459B">
        <w:t xml:space="preserve">* Регулярно водите ребенка в библиотеку. </w:t>
      </w:r>
    </w:p>
    <w:p w:rsidR="00460A54" w:rsidRPr="00E8459B" w:rsidRDefault="00460A54" w:rsidP="000312EF">
      <w:pPr>
        <w:pStyle w:val="a3"/>
        <w:jc w:val="both"/>
      </w:pPr>
      <w:r w:rsidRPr="00E8459B">
        <w:t xml:space="preserve">* Будьте примером для малыша: пусть он видит, какое удовольствие Вы получаете от чтения газет, журналов, книг. </w:t>
      </w:r>
    </w:p>
    <w:p w:rsidR="00460A54" w:rsidRPr="00E8459B" w:rsidRDefault="00460A54" w:rsidP="000312EF">
      <w:pPr>
        <w:pStyle w:val="a3"/>
        <w:jc w:val="both"/>
      </w:pPr>
      <w:r w:rsidRPr="00E8459B">
        <w:t xml:space="preserve">* Не теряйте чувства юмора. </w:t>
      </w:r>
    </w:p>
    <w:p w:rsidR="00460A54" w:rsidRPr="00E8459B" w:rsidRDefault="00460A54" w:rsidP="000312EF">
      <w:pPr>
        <w:pStyle w:val="a3"/>
        <w:jc w:val="both"/>
      </w:pPr>
      <w:r w:rsidRPr="00E8459B">
        <w:lastRenderedPageBreak/>
        <w:t xml:space="preserve">* Играйте с ребенком в разные игры. </w:t>
      </w:r>
    </w:p>
    <w:p w:rsidR="00460A54" w:rsidRPr="00E8459B" w:rsidRDefault="00460A54" w:rsidP="000312EF">
      <w:pPr>
        <w:pStyle w:val="a3"/>
        <w:jc w:val="both"/>
      </w:pPr>
      <w:r w:rsidRPr="00E8459B">
        <w:t xml:space="preserve">* Проблемы отцов и детей не существует там, где родители и дети дружат и чем-то занимаются вместе. </w:t>
      </w:r>
    </w:p>
    <w:p w:rsidR="00460A54" w:rsidRPr="000312EF" w:rsidRDefault="00460A54" w:rsidP="000312EF">
      <w:pPr>
        <w:pStyle w:val="6"/>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Не делайте!</w:t>
      </w:r>
    </w:p>
    <w:p w:rsidR="00460A54" w:rsidRPr="00E8459B" w:rsidRDefault="00460A54" w:rsidP="000312EF">
      <w:pPr>
        <w:pStyle w:val="a3"/>
        <w:jc w:val="both"/>
      </w:pPr>
      <w:r w:rsidRPr="00E8459B">
        <w:t xml:space="preserve">* Не перебивайте ребенка, не говорите, что Вы все поняли, не отворачивайтесь, пока малыш не закончил рассказывать, - другими словами, не дайте ему заподозрить, что Вас мало интересует то, о чем он говорит. </w:t>
      </w:r>
    </w:p>
    <w:p w:rsidR="00460A54" w:rsidRPr="00E8459B" w:rsidRDefault="00460A54" w:rsidP="000312EF">
      <w:pPr>
        <w:pStyle w:val="a3"/>
        <w:jc w:val="both"/>
      </w:pPr>
      <w:r w:rsidRPr="00E8459B">
        <w:t xml:space="preserve">* Не задавайте слишком много вопросов. </w:t>
      </w:r>
    </w:p>
    <w:p w:rsidR="00460A54" w:rsidRPr="00E8459B" w:rsidRDefault="00460A54" w:rsidP="000312EF">
      <w:pPr>
        <w:pStyle w:val="a3"/>
        <w:jc w:val="both"/>
      </w:pPr>
      <w:r w:rsidRPr="00E8459B">
        <w:t xml:space="preserve">* Не принуждайте ребенка делать то, к чему он не готов. </w:t>
      </w:r>
    </w:p>
    <w:p w:rsidR="00460A54" w:rsidRPr="00E8459B" w:rsidRDefault="00460A54" w:rsidP="000312EF">
      <w:pPr>
        <w:pStyle w:val="a3"/>
        <w:jc w:val="both"/>
      </w:pPr>
      <w:r w:rsidRPr="00E8459B">
        <w:t xml:space="preserve">* Не заставляйте ребенка делать что-нибудь, если он вертится, устал, расстроен; займитесь чем-то другим. </w:t>
      </w:r>
    </w:p>
    <w:p w:rsidR="00460A54" w:rsidRPr="00E8459B" w:rsidRDefault="00460A54" w:rsidP="000312EF">
      <w:pPr>
        <w:pStyle w:val="a3"/>
        <w:jc w:val="both"/>
      </w:pPr>
      <w:r w:rsidRPr="00E8459B">
        <w:t xml:space="preserve">* Не требуйте сразу слишком многого: пройдет немало времени, прежде чем малыш приучится самостоятельно убирать свои игрушки или приводить в порядок комнату. </w:t>
      </w:r>
    </w:p>
    <w:p w:rsidR="00460A54" w:rsidRPr="00E8459B" w:rsidRDefault="00460A54" w:rsidP="000312EF">
      <w:pPr>
        <w:pStyle w:val="a3"/>
        <w:jc w:val="both"/>
      </w:pPr>
      <w:r w:rsidRPr="00E8459B">
        <w:t xml:space="preserve">* Не следует постоянно поправлять ребенка, то и дело повторяя: "Не так! Переделай это". </w:t>
      </w:r>
    </w:p>
    <w:p w:rsidR="00460A54" w:rsidRPr="00E8459B" w:rsidRDefault="00460A54" w:rsidP="000312EF">
      <w:pPr>
        <w:pStyle w:val="a3"/>
        <w:jc w:val="both"/>
      </w:pPr>
      <w:r w:rsidRPr="00E8459B">
        <w:t xml:space="preserve">* Не говорите: "Нет, она не красная". Лучше сказать просто: "Она синяя". </w:t>
      </w:r>
    </w:p>
    <w:p w:rsidR="00460A54" w:rsidRPr="00E8459B" w:rsidRDefault="00460A54" w:rsidP="000312EF">
      <w:pPr>
        <w:pStyle w:val="a3"/>
        <w:jc w:val="both"/>
      </w:pPr>
      <w:r w:rsidRPr="00E8459B">
        <w:t xml:space="preserve">* Не надо критиковать ребенка даже с глазу на глаз; тем более не следует этого делать в присутствии других людей. </w:t>
      </w:r>
    </w:p>
    <w:p w:rsidR="00460A54" w:rsidRPr="00E8459B" w:rsidRDefault="00460A54" w:rsidP="000312EF">
      <w:pPr>
        <w:pStyle w:val="a3"/>
        <w:jc w:val="both"/>
      </w:pPr>
      <w:r w:rsidRPr="00E8459B">
        <w:t xml:space="preserve">* Не надо устанавливать для ребенка множество правил: он перестанет обращать на Вас внимание. </w:t>
      </w:r>
    </w:p>
    <w:p w:rsidR="00460A54" w:rsidRPr="00E8459B" w:rsidRDefault="00460A54" w:rsidP="000312EF">
      <w:pPr>
        <w:pStyle w:val="a3"/>
        <w:jc w:val="both"/>
      </w:pPr>
      <w:r w:rsidRPr="00E8459B">
        <w:t xml:space="preserve">* Не перестарайтесь, доставляя ребенку слишком много стимулов или впечатлений: игрушек, поездок и т. д. </w:t>
      </w:r>
    </w:p>
    <w:p w:rsidR="00460A54" w:rsidRPr="00E8459B" w:rsidRDefault="00460A54" w:rsidP="000312EF">
      <w:pPr>
        <w:pStyle w:val="a3"/>
        <w:jc w:val="both"/>
      </w:pPr>
      <w:r w:rsidRPr="00E8459B">
        <w:t xml:space="preserve">* Не ожидайте от ребенка дошкольного возраста </w:t>
      </w:r>
    </w:p>
    <w:p w:rsidR="00460A54" w:rsidRPr="00E8459B" w:rsidRDefault="00460A54" w:rsidP="000312EF">
      <w:pPr>
        <w:pStyle w:val="a3"/>
        <w:jc w:val="both"/>
      </w:pPr>
      <w:r w:rsidRPr="00E8459B">
        <w:t xml:space="preserve">понимания: </w:t>
      </w:r>
    </w:p>
    <w:p w:rsidR="00460A54" w:rsidRPr="00E8459B" w:rsidRDefault="00460A54" w:rsidP="000312EF">
      <w:pPr>
        <w:pStyle w:val="a3"/>
        <w:jc w:val="both"/>
      </w:pPr>
      <w:r w:rsidRPr="00E8459B">
        <w:t xml:space="preserve">всех логических связей; </w:t>
      </w:r>
    </w:p>
    <w:p w:rsidR="00460A54" w:rsidRPr="00E8459B" w:rsidRDefault="00460A54" w:rsidP="000312EF">
      <w:pPr>
        <w:pStyle w:val="a3"/>
        <w:jc w:val="both"/>
      </w:pPr>
      <w:r w:rsidRPr="00E8459B">
        <w:t xml:space="preserve">всех Ваших чувств ("Мама устала"); </w:t>
      </w:r>
    </w:p>
    <w:p w:rsidR="00460A54" w:rsidRPr="00E8459B" w:rsidRDefault="00460A54" w:rsidP="000312EF">
      <w:pPr>
        <w:pStyle w:val="a3"/>
        <w:jc w:val="both"/>
      </w:pPr>
      <w:r w:rsidRPr="00E8459B">
        <w:t xml:space="preserve">абстрактных рассуждений и объяснений. </w:t>
      </w:r>
    </w:p>
    <w:p w:rsidR="00460A54" w:rsidRPr="00E8459B" w:rsidRDefault="00460A54" w:rsidP="000312EF">
      <w:pPr>
        <w:pStyle w:val="a3"/>
        <w:jc w:val="both"/>
      </w:pPr>
      <w:r w:rsidRPr="00E8459B">
        <w:t xml:space="preserve">* Не проявляйте повышенного беспокойства по поводу каждой перемены в ребенке: небольшого продвижения вперед или, наоборот, некоторого регресса. </w:t>
      </w:r>
    </w:p>
    <w:p w:rsidR="00460A54" w:rsidRPr="00E8459B" w:rsidRDefault="00460A54" w:rsidP="000312EF">
      <w:pPr>
        <w:pStyle w:val="a3"/>
        <w:jc w:val="both"/>
      </w:pPr>
      <w:r w:rsidRPr="00E8459B">
        <w:t xml:space="preserve">* Не сравнивайте </w:t>
      </w:r>
      <w:proofErr w:type="gramStart"/>
      <w:r w:rsidRPr="00E8459B">
        <w:t>малыша</w:t>
      </w:r>
      <w:proofErr w:type="gramEnd"/>
      <w:r w:rsidRPr="00E8459B">
        <w:t xml:space="preserve"> ни с </w:t>
      </w:r>
      <w:proofErr w:type="gramStart"/>
      <w:r w:rsidRPr="00E8459B">
        <w:t>какими</w:t>
      </w:r>
      <w:proofErr w:type="gramEnd"/>
      <w:r w:rsidRPr="00E8459B">
        <w:t xml:space="preserve"> другими детьми: ни с его братом или сестрой, ни с соседскими ребятами, ни с его приятелями или родственниками.</w:t>
      </w:r>
    </w:p>
    <w:p w:rsidR="000312EF"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0528"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7" name="Рисунок 7"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0312EF" w:rsidRPr="000312EF" w:rsidRDefault="000312EF"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 xml:space="preserve">Все дети разные.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Все дети разные. И даже органами чувств, которые вроде бы одинаковы у всех, они пользуются по-разному. Один ребенок, </w:t>
      </w:r>
      <w:proofErr w:type="gramStart"/>
      <w:r w:rsidRPr="00E8459B">
        <w:rPr>
          <w:rFonts w:ascii="Times New Roman" w:eastAsia="Times New Roman" w:hAnsi="Times New Roman" w:cs="Times New Roman"/>
          <w:sz w:val="24"/>
          <w:szCs w:val="24"/>
        </w:rPr>
        <w:t>попадая первый раз в гости к приятелю</w:t>
      </w:r>
      <w:proofErr w:type="gramEnd"/>
      <w:r w:rsidRPr="00E8459B">
        <w:rPr>
          <w:rFonts w:ascii="Times New Roman" w:eastAsia="Times New Roman" w:hAnsi="Times New Roman" w:cs="Times New Roman"/>
          <w:sz w:val="24"/>
          <w:szCs w:val="24"/>
        </w:rPr>
        <w:t>, с удовольствием рассматривает рисунок на обоях. Другой с интересом прислушивается к звукам, третий торопится взять в руки мягкую игрушку. Для первого (</w:t>
      </w:r>
      <w:proofErr w:type="spellStart"/>
      <w:r w:rsidRPr="00E8459B">
        <w:rPr>
          <w:rFonts w:ascii="Times New Roman" w:eastAsia="Times New Roman" w:hAnsi="Times New Roman" w:cs="Times New Roman"/>
          <w:sz w:val="24"/>
          <w:szCs w:val="24"/>
        </w:rPr>
        <w:t>визуалиста</w:t>
      </w:r>
      <w:proofErr w:type="spellEnd"/>
      <w:r w:rsidRPr="00E8459B">
        <w:rPr>
          <w:rFonts w:ascii="Times New Roman" w:eastAsia="Times New Roman" w:hAnsi="Times New Roman" w:cs="Times New Roman"/>
          <w:sz w:val="24"/>
          <w:szCs w:val="24"/>
        </w:rPr>
        <w:t>) главной оказывается зрительная информация, для второго (</w:t>
      </w:r>
      <w:proofErr w:type="spellStart"/>
      <w:r w:rsidRPr="00E8459B">
        <w:rPr>
          <w:rFonts w:ascii="Times New Roman" w:eastAsia="Times New Roman" w:hAnsi="Times New Roman" w:cs="Times New Roman"/>
          <w:sz w:val="24"/>
          <w:szCs w:val="24"/>
        </w:rPr>
        <w:t>аудиа-листа</w:t>
      </w:r>
      <w:proofErr w:type="spellEnd"/>
      <w:r w:rsidRPr="00E8459B">
        <w:rPr>
          <w:rFonts w:ascii="Times New Roman" w:eastAsia="Times New Roman" w:hAnsi="Times New Roman" w:cs="Times New Roman"/>
          <w:sz w:val="24"/>
          <w:szCs w:val="24"/>
        </w:rPr>
        <w:t>) важно то, что он слышит. Для третьего (</w:t>
      </w:r>
      <w:proofErr w:type="spellStart"/>
      <w:r w:rsidRPr="00E8459B">
        <w:rPr>
          <w:rFonts w:ascii="Times New Roman" w:eastAsia="Times New Roman" w:hAnsi="Times New Roman" w:cs="Times New Roman"/>
          <w:sz w:val="24"/>
          <w:szCs w:val="24"/>
        </w:rPr>
        <w:t>кинестетика</w:t>
      </w:r>
      <w:proofErr w:type="spellEnd"/>
      <w:r w:rsidRPr="00E8459B">
        <w:rPr>
          <w:rFonts w:ascii="Times New Roman" w:eastAsia="Times New Roman" w:hAnsi="Times New Roman" w:cs="Times New Roman"/>
          <w:sz w:val="24"/>
          <w:szCs w:val="24"/>
        </w:rPr>
        <w:t xml:space="preserve">) - то, что он чувствует. Эти особенности влияют на поведение вашего ребенка и даже на восприятие учебного материала.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ВИЗУАЛИСТ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Ему могут не нравиться прикосновения других людей. Учтите это и не обижайтесь на ребенка, если он недоволен; это не имеет никакого отношения лично к вам.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больше других детей пугается эмоциональных вспышек окружающих и конфликтов.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Быстрее воспринимает материал, который хорошо иллюстрирован.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Легче приобретает навыки путем наблюдения.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 индивидуальных занятиях его результаты лучше, чем при работе в группе.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АУДИАЛИСТ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Любой активности он предпочитает разговор. Может беседовать даже сам с собой - это нормально.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Вряд ли поймет ваш выразительный взгляд (сердитый, обиженный, гневный) ему лучше объяснить словами, что вы чувствуете.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хорошо запоминает словесный материал.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быстрого приобретения навыков предложите ребенку комментировать то, что он делает.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КИНЕСТЕТИК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него больше, чем для других, важны прикосновения, по ним он судит о том, как вы к нему относитесь.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 него чаще, чем у других детей, меняется настроение, он раним и обидчив.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Лучше всего запоминает информацию в процессе деятельности. </w:t>
      </w:r>
    </w:p>
    <w:p w:rsidR="00460A54" w:rsidRPr="00E8459B" w:rsidRDefault="00460A54" w:rsidP="00E84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Чтобы он не отвлекался, дайте ему возможность играть активную роль.</w:t>
      </w: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2576"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8" name="Рисунок 8"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0312EF" w:rsidRPr="000312EF" w:rsidRDefault="000312EF"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 xml:space="preserve">Капризы и упрямство малыша.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Родителям детей раннего возраста (1-2 года) нередко приходится сталкиваться с их капризами, упрямством. Часто бывает трудно понять поведение ребёнка, разобраться с причинами негативизма.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 xml:space="preserve">Подумаем вместе: </w:t>
      </w:r>
      <w:r w:rsidRPr="00E8459B">
        <w:rPr>
          <w:rFonts w:ascii="Times New Roman" w:eastAsia="Times New Roman" w:hAnsi="Times New Roman" w:cs="Times New Roman"/>
          <w:sz w:val="24"/>
          <w:szCs w:val="24"/>
        </w:rPr>
        <w:t xml:space="preserve">как вести себя родителям и что делать с кричащими, топающими, неуправляемыми малышами?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Одно родители должны помнить всегда: дети капризничают не потому, что они хотят рассердить своих пап и мам </w:t>
      </w:r>
      <w:proofErr w:type="gramStart"/>
      <w:r w:rsidRPr="00E8459B">
        <w:rPr>
          <w:rFonts w:ascii="Times New Roman" w:eastAsia="Times New Roman" w:hAnsi="Times New Roman" w:cs="Times New Roman"/>
          <w:sz w:val="24"/>
          <w:szCs w:val="24"/>
        </w:rPr>
        <w:t>или достичь</w:t>
      </w:r>
      <w:proofErr w:type="gramEnd"/>
      <w:r w:rsidRPr="00E8459B">
        <w:rPr>
          <w:rFonts w:ascii="Times New Roman" w:eastAsia="Times New Roman" w:hAnsi="Times New Roman" w:cs="Times New Roman"/>
          <w:sz w:val="24"/>
          <w:szCs w:val="24"/>
        </w:rPr>
        <w:t xml:space="preserve"> определённую цель. Они просто не могут унять своё упрямство. Это выше их сил.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у детей вырабатывается большое количество адреналина - гормона, вызывающего стресс. И тут они показывают невероятную силу, бросаются на пол, брыкают ногами, размахивают руками. Но чаще всего кричат, пока у них не перехватит дыхание. А отдышавшись, продолжают всё по-новому.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дети плохо слышат и видят, не переносят, если в этот момент их трогают руками. Они полностью не владеют собой. Приступы очень утомительны для детей: они расходуют почти все свои силы, а после чувствуют себя опустошёнными. </w:t>
      </w:r>
    </w:p>
    <w:p w:rsidR="00460A54" w:rsidRPr="000312EF" w:rsidRDefault="00460A54" w:rsidP="000312EF">
      <w:pPr>
        <w:spacing w:before="100" w:beforeAutospacing="1" w:after="100" w:afterAutospacing="1" w:line="240" w:lineRule="auto"/>
        <w:jc w:val="both"/>
        <w:rPr>
          <w:rFonts w:ascii="Times New Roman" w:eastAsia="Times New Roman" w:hAnsi="Times New Roman" w:cs="Times New Roman"/>
          <w:b/>
          <w:caps/>
          <w:sz w:val="24"/>
          <w:szCs w:val="24"/>
        </w:rPr>
      </w:pPr>
      <w:r w:rsidRPr="000312EF">
        <w:rPr>
          <w:rFonts w:ascii="Times New Roman" w:eastAsia="Times New Roman" w:hAnsi="Times New Roman" w:cs="Times New Roman"/>
          <w:b/>
          <w:bCs/>
          <w:iCs/>
          <w:caps/>
          <w:sz w:val="24"/>
          <w:szCs w:val="24"/>
        </w:rPr>
        <w:t>Что могут сделать родители</w:t>
      </w:r>
      <w:proofErr w:type="gramStart"/>
      <w:r w:rsidRPr="000312EF">
        <w:rPr>
          <w:rFonts w:ascii="Times New Roman" w:eastAsia="Times New Roman" w:hAnsi="Times New Roman" w:cs="Times New Roman"/>
          <w:b/>
          <w:bCs/>
          <w:iCs/>
          <w:caps/>
          <w:sz w:val="24"/>
          <w:szCs w:val="24"/>
        </w:rPr>
        <w:t xml:space="preserve"> </w:t>
      </w:r>
      <w:r w:rsidRPr="000312EF">
        <w:rPr>
          <w:rFonts w:ascii="Times New Roman" w:eastAsia="Times New Roman" w:hAnsi="Times New Roman" w:cs="Times New Roman"/>
          <w:b/>
          <w:iCs/>
          <w:caps/>
          <w:sz w:val="24"/>
          <w:szCs w:val="24"/>
        </w:rPr>
        <w:t>.</w:t>
      </w:r>
      <w:proofErr w:type="gramEnd"/>
      <w:r w:rsidRPr="000312EF">
        <w:rPr>
          <w:rFonts w:ascii="Times New Roman" w:eastAsia="Times New Roman" w:hAnsi="Times New Roman" w:cs="Times New Roman"/>
          <w:b/>
          <w:iCs/>
          <w:caps/>
          <w:sz w:val="24"/>
          <w:szCs w:val="24"/>
        </w:rPr>
        <w:t xml:space="preserve">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Предугадать, когда произойдёт очередная вспышка упрямства, возможно не всегда. Самая лучшая тактика - это предоставить ребёнку как можно больше физической свободы. Так ли уж плохо, если во время прогулки ваш малыш с удовольствием топает по лужам или занят поиском корешков в земле?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Приступа упрямства детей иногда можно избежать с самого начала. Они не любят, когда их прерывают во время игры.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придавайте слишком большого значения упрямству. Примите к сведению приступ, но не очень волнуйтесь за ребёнка.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пытайтесь в это время что-либо внушать вашему малышу. Замечания, нотации в такой ситуации не имеют смысла. Он сильно возбуждён и не может вас понять.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Будьте в поведении с ребёнком настойчивы. Если вы сказали "Нет", оставайтесь и дальше при этом мнении.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очень чувствуют настроение родителей. Старайтесь не показывать ребёнку своего раздражения, отрицательных эмоций. Это может усилить приступ упрямства.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сдавайтесь даже тогда, когда приступ упрямства у ребёнка протекает в общественном месте. Чаще всего помогает только одно - взять его за руку и увести. </w:t>
      </w:r>
    </w:p>
    <w:p w:rsidR="00460A54" w:rsidRPr="0016036D" w:rsidRDefault="00460A54" w:rsidP="000312EF">
      <w:pPr>
        <w:pStyle w:val="a3"/>
        <w:jc w:val="both"/>
        <w:rPr>
          <w:b/>
          <w:i/>
          <w:caps/>
        </w:rPr>
      </w:pPr>
      <w:r w:rsidRPr="0016036D">
        <w:rPr>
          <w:rStyle w:val="a4"/>
          <w:b/>
          <w:bCs/>
          <w:i w:val="0"/>
          <w:caps/>
        </w:rPr>
        <w:t xml:space="preserve">Что необходимо знать. </w:t>
      </w:r>
    </w:p>
    <w:p w:rsidR="00460A54" w:rsidRPr="00E8459B" w:rsidRDefault="00460A54" w:rsidP="000312EF">
      <w:pPr>
        <w:pStyle w:val="a3"/>
        <w:numPr>
          <w:ilvl w:val="0"/>
          <w:numId w:val="5"/>
        </w:numPr>
        <w:jc w:val="both"/>
      </w:pPr>
      <w:r w:rsidRPr="00E8459B">
        <w:t xml:space="preserve">Период упрямства начинается примерно с 18 месяцев. Но есть дети, которые начинают упрямиться уже в первый год жизни. </w:t>
      </w:r>
    </w:p>
    <w:p w:rsidR="00460A54" w:rsidRPr="00E8459B" w:rsidRDefault="00460A54" w:rsidP="000312EF">
      <w:pPr>
        <w:pStyle w:val="a3"/>
        <w:numPr>
          <w:ilvl w:val="0"/>
          <w:numId w:val="5"/>
        </w:numPr>
        <w:jc w:val="both"/>
      </w:pPr>
      <w:r w:rsidRPr="00E8459B">
        <w:lastRenderedPageBreak/>
        <w:t xml:space="preserve">Как правило, фаза упрямства заканчивается после трёх лет. Случайные приступы упрямства в </w:t>
      </w:r>
      <w:proofErr w:type="gramStart"/>
      <w:r w:rsidRPr="00E8459B">
        <w:t>более старшем</w:t>
      </w:r>
      <w:proofErr w:type="gramEnd"/>
      <w:r w:rsidRPr="00E8459B">
        <w:t xml:space="preserve"> возрасте тоже вещь вполне нормальная. </w:t>
      </w:r>
    </w:p>
    <w:p w:rsidR="00460A54" w:rsidRPr="00E8459B" w:rsidRDefault="00460A54" w:rsidP="000312EF">
      <w:pPr>
        <w:pStyle w:val="a3"/>
        <w:numPr>
          <w:ilvl w:val="0"/>
          <w:numId w:val="5"/>
        </w:numPr>
        <w:jc w:val="both"/>
      </w:pPr>
      <w:r w:rsidRPr="00E8459B">
        <w:t xml:space="preserve">Пик упрямства приходится на второй год жизни. </w:t>
      </w:r>
    </w:p>
    <w:p w:rsidR="00460A54" w:rsidRPr="00E8459B" w:rsidRDefault="00460A54" w:rsidP="000312EF">
      <w:pPr>
        <w:pStyle w:val="a3"/>
        <w:numPr>
          <w:ilvl w:val="0"/>
          <w:numId w:val="5"/>
        </w:numPr>
        <w:jc w:val="both"/>
      </w:pPr>
      <w:r w:rsidRPr="00E8459B">
        <w:t xml:space="preserve">Мальчики упрямятся чаще и сильнее, чем девочки. </w:t>
      </w:r>
    </w:p>
    <w:p w:rsidR="00460A54" w:rsidRPr="00E8459B" w:rsidRDefault="00460A54" w:rsidP="000312EF">
      <w:pPr>
        <w:pStyle w:val="a3"/>
        <w:numPr>
          <w:ilvl w:val="0"/>
          <w:numId w:val="5"/>
        </w:numPr>
        <w:jc w:val="both"/>
      </w:pPr>
      <w:r w:rsidRPr="00E8459B">
        <w:t xml:space="preserve">Приступ упрямства чаще всего происходит в первую половину дня. </w:t>
      </w:r>
    </w:p>
    <w:p w:rsidR="00460A54" w:rsidRPr="00E8459B" w:rsidRDefault="00460A54" w:rsidP="000312EF">
      <w:pPr>
        <w:pStyle w:val="a3"/>
        <w:numPr>
          <w:ilvl w:val="0"/>
          <w:numId w:val="5"/>
        </w:numPr>
        <w:jc w:val="both"/>
      </w:pPr>
      <w:r w:rsidRPr="00E8459B">
        <w:t xml:space="preserve">В фазе упрямства приступ случается у детей до пяти раз в день. У некоторых - до 20 раз! </w:t>
      </w:r>
    </w:p>
    <w:p w:rsidR="0016036D" w:rsidRPr="0016036D" w:rsidRDefault="00460A54" w:rsidP="0016036D">
      <w:pPr>
        <w:pStyle w:val="a3"/>
        <w:ind w:firstLine="360"/>
        <w:jc w:val="both"/>
      </w:pPr>
      <w:r w:rsidRPr="00E8459B">
        <w:t>Если дети по достижении трёх лет всё ещё продолжают часто упрямиться, то вероятнее всего речь идёт о "фиксированном" упрямстве. Чаще всего - это результат соглашательского поведения родителей. Они поддались нажиму со стороны ребёнка.</w:t>
      </w: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Pr="000312EF" w:rsidRDefault="0016036D"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drawing>
          <wp:anchor distT="0" distB="0" distL="114300" distR="114300" simplePos="0" relativeHeight="251674624"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9" name="Рисунок 9"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Дистанционная консультация для родителей</w:t>
      </w:r>
    </w:p>
    <w:p w:rsidR="00460A54" w:rsidRPr="0016036D" w:rsidRDefault="00460A54" w:rsidP="0016036D">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36"/>
          <w:szCs w:val="36"/>
        </w:rPr>
        <w:t>Дисциплина - это обучение правильному поведению</w:t>
      </w:r>
      <w:r w:rsidRPr="0016036D">
        <w:rPr>
          <w:rFonts w:ascii="Times New Roman" w:eastAsia="Times New Roman" w:hAnsi="Times New Roman" w:cs="Times New Roman"/>
          <w:b/>
          <w:bCs/>
          <w:caps/>
          <w:sz w:val="24"/>
          <w:szCs w:val="24"/>
        </w:rPr>
        <w:t>.</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Дисциплина - более широкое понятие, чем просто наказание в ответ на проступок. Этот термин происходит от греческого слова</w:t>
      </w:r>
      <w:proofErr w:type="gramStart"/>
      <w:r w:rsidRPr="00E8459B">
        <w:rPr>
          <w:rFonts w:ascii="Times New Roman" w:eastAsia="Times New Roman" w:hAnsi="Times New Roman" w:cs="Times New Roman"/>
          <w:sz w:val="24"/>
          <w:szCs w:val="24"/>
        </w:rPr>
        <w:t xml:space="preserve"> ,</w:t>
      </w:r>
      <w:proofErr w:type="gramEnd"/>
      <w:r w:rsidRPr="00E8459B">
        <w:rPr>
          <w:rFonts w:ascii="Times New Roman" w:eastAsia="Times New Roman" w:hAnsi="Times New Roman" w:cs="Times New Roman"/>
          <w:sz w:val="24"/>
          <w:szCs w:val="24"/>
        </w:rPr>
        <w:t xml:space="preserve">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460A54" w:rsidRPr="00E8459B" w:rsidRDefault="00460A54" w:rsidP="0016036D">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Рассматривайте мотивы.</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Мышление трёхлетних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Обвинения и телесные </w:t>
      </w:r>
      <w:proofErr w:type="gramStart"/>
      <w:r w:rsidRPr="00E8459B">
        <w:rPr>
          <w:rFonts w:ascii="Times New Roman" w:eastAsia="Times New Roman" w:hAnsi="Times New Roman" w:cs="Times New Roman"/>
          <w:sz w:val="24"/>
          <w:szCs w:val="24"/>
        </w:rPr>
        <w:t>наказания</w:t>
      </w:r>
      <w:proofErr w:type="gramEnd"/>
      <w:r w:rsidRPr="00E8459B">
        <w:rPr>
          <w:rFonts w:ascii="Times New Roman" w:eastAsia="Times New Roman" w:hAnsi="Times New Roman" w:cs="Times New Roman"/>
          <w:sz w:val="24"/>
          <w:szCs w:val="24"/>
        </w:rPr>
        <w:t xml:space="preserve">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Установление правил.</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w:t>
      </w:r>
      <w:r w:rsidRPr="00E8459B">
        <w:rPr>
          <w:rFonts w:ascii="Times New Roman" w:eastAsia="Times New Roman" w:hAnsi="Times New Roman" w:cs="Times New Roman"/>
          <w:sz w:val="24"/>
          <w:szCs w:val="24"/>
        </w:rPr>
        <w:lastRenderedPageBreak/>
        <w:t>ответственности. Правила должны быть изложены чётко и определённо. Например: "Все должны мыть руки пред едой".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w:t>
      </w:r>
      <w:proofErr w:type="gramStart"/>
      <w:r w:rsidRPr="00E8459B">
        <w:rPr>
          <w:rFonts w:ascii="Times New Roman" w:eastAsia="Times New Roman" w:hAnsi="Times New Roman" w:cs="Times New Roman"/>
          <w:sz w:val="24"/>
          <w:szCs w:val="24"/>
        </w:rPr>
        <w:t>в</w:t>
      </w:r>
      <w:proofErr w:type="gramEnd"/>
      <w:r w:rsidRPr="00E8459B">
        <w:rPr>
          <w:rFonts w:ascii="Times New Roman" w:eastAsia="Times New Roman" w:hAnsi="Times New Roman" w:cs="Times New Roman"/>
          <w:sz w:val="24"/>
          <w:szCs w:val="24"/>
        </w:rPr>
        <w:t xml:space="preserve"> каком - необязательно.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Избегайте конфликтов.</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16036D" w:rsidRPr="0016036D"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ребёнок собирается сделать что-нибудь запрещённое, вовремя отвлеките его.</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Положительные эмоции.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 xml:space="preserve">По меньшей </w:t>
      </w:r>
      <w:proofErr w:type="gramStart"/>
      <w:r w:rsidRPr="00E8459B">
        <w:rPr>
          <w:rFonts w:ascii="Times New Roman" w:eastAsia="Times New Roman" w:hAnsi="Times New Roman" w:cs="Times New Roman"/>
          <w:sz w:val="24"/>
          <w:szCs w:val="24"/>
        </w:rPr>
        <w:t>мере</w:t>
      </w:r>
      <w:proofErr w:type="gramEnd"/>
      <w:r w:rsidRPr="00E8459B">
        <w:rPr>
          <w:rFonts w:ascii="Times New Roman" w:eastAsia="Times New Roman" w:hAnsi="Times New Roman" w:cs="Times New Roman"/>
          <w:sz w:val="24"/>
          <w:szCs w:val="24"/>
        </w:rPr>
        <w:t xml:space="preserve">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 учителя.</w:t>
      </w: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Pr="000312EF" w:rsidRDefault="0016036D"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drawing>
          <wp:anchor distT="0" distB="0" distL="114300" distR="114300" simplePos="0" relativeHeight="251676672"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0" name="Рисунок 10"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 xml:space="preserve">пункт </w:t>
      </w:r>
      <w:r>
        <w:rPr>
          <w:rFonts w:ascii="Times New Roman" w:eastAsia="Times New Roman" w:hAnsi="Times New Roman" w:cs="Times New Roman"/>
          <w:b/>
          <w:bCs/>
          <w:caps/>
          <w:sz w:val="24"/>
          <w:szCs w:val="24"/>
        </w:rPr>
        <w:t>МБДОУ «Детский сад № 2»  г. Балахна</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16036D" w:rsidRDefault="00460A54" w:rsidP="00E8459B">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lastRenderedPageBreak/>
        <w:t>Как правильно вести себя с ребёнком.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Уважаемые родители! Предлагаем вашему вниманию несколько советов, которые помогут вам грамотно строить своё взаимодействие с малышом, а, следовательно, обеспечить сыну или дочери радость бытия и познания мира.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2-3 лет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16036D" w:rsidRDefault="0016036D" w:rsidP="00460A54">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p>
    <w:p w:rsidR="00460A54" w:rsidRPr="00E8459B" w:rsidRDefault="00460A54" w:rsidP="00460A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t xml:space="preserve">Классики о воспитании детей.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lastRenderedPageBreak/>
        <w:t xml:space="preserve">Ушинский.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w:t>
      </w:r>
      <w:proofErr w:type="gramStart"/>
      <w:r w:rsidRPr="00E8459B">
        <w:rPr>
          <w:rFonts w:ascii="Times New Roman" w:eastAsia="Times New Roman" w:hAnsi="Times New Roman" w:cs="Times New Roman"/>
          <w:i/>
          <w:iCs/>
          <w:sz w:val="24"/>
          <w:szCs w:val="24"/>
        </w:rPr>
        <w:t>молча</w:t>
      </w:r>
      <w:proofErr w:type="gramEnd"/>
      <w:r w:rsidRPr="00E8459B">
        <w:rPr>
          <w:rFonts w:ascii="Times New Roman" w:eastAsia="Times New Roman" w:hAnsi="Times New Roman" w:cs="Times New Roman"/>
          <w:i/>
          <w:iCs/>
          <w:sz w:val="24"/>
          <w:szCs w:val="24"/>
        </w:rPr>
        <w:t xml:space="preserve">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Корчак.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Белинский.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E8459B">
        <w:rPr>
          <w:rFonts w:ascii="Times New Roman" w:eastAsia="Times New Roman" w:hAnsi="Times New Roman" w:cs="Times New Roman"/>
          <w:i/>
          <w:iCs/>
          <w:sz w:val="24"/>
          <w:szCs w:val="24"/>
        </w:rPr>
        <w:t>Конради</w:t>
      </w:r>
      <w:proofErr w:type="spellEnd"/>
      <w:r w:rsidRPr="00E8459B">
        <w:rPr>
          <w:rFonts w:ascii="Times New Roman" w:eastAsia="Times New Roman" w:hAnsi="Times New Roman" w:cs="Times New Roman"/>
          <w:i/>
          <w:iCs/>
          <w:sz w:val="24"/>
          <w:szCs w:val="24"/>
        </w:rPr>
        <w:t xml:space="preserve">.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460A54" w:rsidP="00E8459B">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E8459B">
        <w:rPr>
          <w:rFonts w:ascii="Times New Roman" w:eastAsia="Times New Roman" w:hAnsi="Times New Roman" w:cs="Times New Roman"/>
          <w:i/>
          <w:iCs/>
          <w:sz w:val="24"/>
          <w:szCs w:val="24"/>
        </w:rPr>
        <w:t>Щацкий</w:t>
      </w:r>
      <w:proofErr w:type="spellEnd"/>
      <w:r w:rsidRPr="00E8459B">
        <w:rPr>
          <w:rFonts w:ascii="Times New Roman" w:eastAsia="Times New Roman" w:hAnsi="Times New Roman" w:cs="Times New Roman"/>
          <w:i/>
          <w:iCs/>
          <w:sz w:val="24"/>
          <w:szCs w:val="24"/>
        </w:rPr>
        <w:t xml:space="preserve">. </w:t>
      </w: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Pr="000312EF" w:rsidRDefault="0016036D"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drawing>
          <wp:anchor distT="0" distB="0" distL="114300" distR="114300" simplePos="0" relativeHeight="251678720"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1" name="Рисунок 1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16036D" w:rsidRDefault="00460A54" w:rsidP="00460A54">
      <w:pPr>
        <w:spacing w:after="0" w:line="240" w:lineRule="auto"/>
        <w:jc w:val="center"/>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lastRenderedPageBreak/>
        <w:t xml:space="preserve">Почему Вашему малышу </w:t>
      </w:r>
    </w:p>
    <w:p w:rsidR="00460A54" w:rsidRPr="0016036D" w:rsidRDefault="00460A54" w:rsidP="00460A54">
      <w:pPr>
        <w:spacing w:after="0" w:line="240" w:lineRule="auto"/>
        <w:jc w:val="center"/>
        <w:rPr>
          <w:rFonts w:ascii="Times New Roman" w:eastAsia="Times New Roman" w:hAnsi="Times New Roman" w:cs="Times New Roman"/>
          <w:b/>
          <w:caps/>
          <w:sz w:val="36"/>
          <w:szCs w:val="36"/>
        </w:rPr>
      </w:pPr>
      <w:r w:rsidRPr="0016036D">
        <w:rPr>
          <w:rFonts w:ascii="Times New Roman" w:eastAsia="Times New Roman" w:hAnsi="Times New Roman" w:cs="Times New Roman"/>
          <w:b/>
          <w:bCs/>
          <w:caps/>
          <w:sz w:val="36"/>
          <w:szCs w:val="36"/>
        </w:rPr>
        <w:t>нужен детский сад?!</w:t>
      </w:r>
    </w:p>
    <w:p w:rsidR="00460A54" w:rsidRPr="00E8459B" w:rsidRDefault="00460A54" w:rsidP="00460A54">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460A54">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Пребывание в детском саду создает условия для развития у ребенка самостоятельности. В саду малыши значительно легче и быстрее осваивают навыки самообслуживания: </w:t>
      </w:r>
      <w:proofErr w:type="gramStart"/>
      <w:r w:rsidRPr="00E8459B">
        <w:rPr>
          <w:rFonts w:ascii="Times New Roman" w:eastAsia="Times New Roman" w:hAnsi="Times New Roman" w:cs="Times New Roman"/>
          <w:bCs/>
          <w:sz w:val="24"/>
          <w:szCs w:val="24"/>
        </w:rPr>
        <w:t>учатся самостоятельно есть</w:t>
      </w:r>
      <w:proofErr w:type="gramEnd"/>
      <w:r w:rsidRPr="00E8459B">
        <w:rPr>
          <w:rFonts w:ascii="Times New Roman" w:eastAsia="Times New Roman" w:hAnsi="Times New Roman" w:cs="Times New Roman"/>
          <w:bCs/>
          <w:sz w:val="24"/>
          <w:szCs w:val="24"/>
        </w:rPr>
        <w:t>, одеваться и раздеваться, соблюдать личную гигиену, убирать за собой.</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Посещение детсадовской группы формирует у ребенка умение общаться в коллективе, приучает взаимодействовать с другими детьми на основе договоренности, учета общих интересов. Это особенно важно для единственных детей в семье. В процессе общения дошкольники учатся ждать своей очереди, делиться тем, что имеют, умерять личные желания.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Дети не просто привыкают друг к другу, а устанавливают тесные взаимоотношения. При этом, подражая, учатся у сверстников тому, чего не умеют сами.</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В условиях детского сада исчезает установка «Я – МОЕ», актуальной становится установка «НАШЕ – ОБЩЕЕ». Ребенок делится игрушками, помогает сверстникам, если они еще не научились, одеваться и раздеваться, объясняет правила игры тем, кто их не знает.</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В детском саду большое внимание уделяется развитию ребенка. Значительная часть времени пребывания ребенка в детском саду отведена различным занятиям. В нашем детском саду это: </w:t>
      </w:r>
    </w:p>
    <w:p w:rsidR="00460A54" w:rsidRPr="00E8459B" w:rsidRDefault="00460A54" w:rsidP="0016036D">
      <w:pPr>
        <w:spacing w:after="0" w:line="240" w:lineRule="auto"/>
        <w:jc w:val="both"/>
        <w:rPr>
          <w:rFonts w:ascii="Times New Roman" w:eastAsia="Times New Roman" w:hAnsi="Times New Roman" w:cs="Times New Roman"/>
          <w:sz w:val="24"/>
          <w:szCs w:val="24"/>
        </w:rPr>
      </w:pPr>
      <w:proofErr w:type="gramStart"/>
      <w:r w:rsidRPr="00E8459B">
        <w:rPr>
          <w:rFonts w:ascii="Times New Roman" w:eastAsia="Times New Roman" w:hAnsi="Times New Roman" w:cs="Times New Roman"/>
          <w:bCs/>
          <w:sz w:val="24"/>
          <w:szCs w:val="24"/>
        </w:rPr>
        <w:t>- занятия воспитателя (рисование, лепка, аппликация, конструирование, ручной труд, ознакомление с художественной литературой, экологическое воспитание</w:t>
      </w:r>
      <w:r w:rsidR="002D4923">
        <w:rPr>
          <w:rFonts w:ascii="Times New Roman" w:eastAsia="Times New Roman" w:hAnsi="Times New Roman" w:cs="Times New Roman"/>
          <w:bCs/>
          <w:sz w:val="24"/>
          <w:szCs w:val="24"/>
        </w:rPr>
        <w:t>,</w:t>
      </w:r>
      <w:r w:rsidR="002D4923" w:rsidRPr="002D4923">
        <w:rPr>
          <w:rFonts w:ascii="Times New Roman" w:eastAsia="Times New Roman" w:hAnsi="Times New Roman" w:cs="Times New Roman"/>
          <w:bCs/>
          <w:sz w:val="24"/>
          <w:szCs w:val="24"/>
        </w:rPr>
        <w:t xml:space="preserve"> </w:t>
      </w:r>
      <w:r w:rsidR="002D4923" w:rsidRPr="00E8459B">
        <w:rPr>
          <w:rFonts w:ascii="Times New Roman" w:eastAsia="Times New Roman" w:hAnsi="Times New Roman" w:cs="Times New Roman"/>
          <w:bCs/>
          <w:sz w:val="24"/>
          <w:szCs w:val="24"/>
        </w:rPr>
        <w:t>ознакомление с окружающим миром, развитие речи, развитие элементарных математических представлений, сенсорное развитие</w:t>
      </w:r>
      <w:r w:rsidRPr="00E8459B">
        <w:rPr>
          <w:rFonts w:ascii="Times New Roman" w:eastAsia="Times New Roman" w:hAnsi="Times New Roman" w:cs="Times New Roman"/>
          <w:bCs/>
          <w:sz w:val="24"/>
          <w:szCs w:val="24"/>
        </w:rPr>
        <w:t>);</w:t>
      </w:r>
      <w:proofErr w:type="gramEnd"/>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музыкальные занятия;</w:t>
      </w:r>
    </w:p>
    <w:p w:rsidR="00460A54" w:rsidRPr="00E8459B" w:rsidRDefault="002D4923" w:rsidP="001603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физкультурные занятия.</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Занятия с детьми способствуют развитию основных психических процессов и функций, коммуникативных навыков, художественных и музыкальных способностей, физическому развитию и т.д.</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Преимуществом пребывания ребенка в детском коллективе является избавление его от эгоцентрических установок. Эгоцентризм ребенка </w:t>
      </w:r>
      <w:proofErr w:type="gramStart"/>
      <w:r w:rsidRPr="00E8459B">
        <w:rPr>
          <w:rFonts w:ascii="Times New Roman" w:eastAsia="Times New Roman" w:hAnsi="Times New Roman" w:cs="Times New Roman"/>
          <w:bCs/>
          <w:sz w:val="24"/>
          <w:szCs w:val="24"/>
        </w:rPr>
        <w:t>проявляется</w:t>
      </w:r>
      <w:proofErr w:type="gramEnd"/>
      <w:r w:rsidRPr="00E8459B">
        <w:rPr>
          <w:rFonts w:ascii="Times New Roman" w:eastAsia="Times New Roman" w:hAnsi="Times New Roman" w:cs="Times New Roman"/>
          <w:bCs/>
          <w:sz w:val="24"/>
          <w:szCs w:val="24"/>
        </w:rPr>
        <w:t xml:space="preserve"> как стремление судить обо всем происходящем исключительно со своей позиции и отрицать все, что не отвечает собственным интересам.</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Обратите внимание, что лучший возраст для успешной и скорейшей адаптации ребенка к режиму детского сада – три года. На этот период приходится кризис раннего детства, когда дети стремятся к самостоятельности. Они легче переносят разлуку с мамой, привыкают к воспитательнице, </w:t>
      </w:r>
      <w:proofErr w:type="gramStart"/>
      <w:r w:rsidRPr="00E8459B">
        <w:rPr>
          <w:rFonts w:ascii="Times New Roman" w:eastAsia="Times New Roman" w:hAnsi="Times New Roman" w:cs="Times New Roman"/>
          <w:bCs/>
          <w:sz w:val="24"/>
          <w:szCs w:val="24"/>
        </w:rPr>
        <w:t>учатся с уважением относится</w:t>
      </w:r>
      <w:proofErr w:type="gramEnd"/>
      <w:r w:rsidRPr="00E8459B">
        <w:rPr>
          <w:rFonts w:ascii="Times New Roman" w:eastAsia="Times New Roman" w:hAnsi="Times New Roman" w:cs="Times New Roman"/>
          <w:bCs/>
          <w:sz w:val="24"/>
          <w:szCs w:val="24"/>
        </w:rPr>
        <w:t xml:space="preserve"> к взрослым.</w:t>
      </w:r>
    </w:p>
    <w:p w:rsidR="0016036D" w:rsidRPr="000312EF" w:rsidRDefault="00460A54"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t> </w:t>
      </w:r>
      <w:r w:rsidR="0016036D">
        <w:rPr>
          <w:noProof/>
        </w:rPr>
        <w:drawing>
          <wp:anchor distT="0" distB="0" distL="114300" distR="114300" simplePos="0" relativeHeight="251680768"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2" name="Рисунок 12"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sidR="0016036D">
        <w:rPr>
          <w:rFonts w:ascii="Times New Roman" w:eastAsia="Times New Roman" w:hAnsi="Times New Roman" w:cs="Times New Roman"/>
          <w:b/>
          <w:bCs/>
          <w:caps/>
          <w:sz w:val="52"/>
          <w:szCs w:val="52"/>
        </w:rPr>
        <w:t xml:space="preserve">   </w:t>
      </w:r>
      <w:r w:rsidR="0016036D" w:rsidRPr="000C7E7E">
        <w:rPr>
          <w:rFonts w:ascii="Times New Roman" w:eastAsia="Times New Roman" w:hAnsi="Times New Roman" w:cs="Times New Roman"/>
          <w:b/>
          <w:bCs/>
          <w:caps/>
          <w:sz w:val="52"/>
          <w:szCs w:val="52"/>
        </w:rPr>
        <w:t>К</w:t>
      </w:r>
      <w:r w:rsidR="0016036D">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sidR="0016036D">
        <w:rPr>
          <w:rFonts w:ascii="Times New Roman" w:eastAsia="Times New Roman" w:hAnsi="Times New Roman" w:cs="Times New Roman"/>
          <w:b/>
          <w:bCs/>
          <w:caps/>
          <w:sz w:val="24"/>
          <w:szCs w:val="24"/>
        </w:rPr>
        <w:t xml:space="preserve"> МБДОУ «Детский сад № 2»  г. Балахна</w:t>
      </w:r>
    </w:p>
    <w:p w:rsidR="00460A54" w:rsidRPr="002D4923" w:rsidRDefault="0016036D" w:rsidP="002D492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333BC8" w:rsidRPr="002D4923" w:rsidRDefault="00333BC8" w:rsidP="002D4923">
      <w:pPr>
        <w:spacing w:before="100" w:beforeAutospacing="1" w:after="100" w:afterAutospacing="1" w:line="240" w:lineRule="auto"/>
        <w:rPr>
          <w:rFonts w:ascii="Times New Roman" w:eastAsia="Times New Roman" w:hAnsi="Times New Roman" w:cs="Times New Roman"/>
          <w:b/>
          <w:caps/>
          <w:sz w:val="24"/>
          <w:szCs w:val="24"/>
        </w:rPr>
      </w:pPr>
      <w:r w:rsidRPr="002D4923">
        <w:rPr>
          <w:rFonts w:ascii="Times New Roman" w:eastAsia="Times New Roman" w:hAnsi="Times New Roman" w:cs="Times New Roman"/>
          <w:b/>
          <w:bCs/>
          <w:caps/>
          <w:sz w:val="36"/>
          <w:szCs w:val="36"/>
        </w:rPr>
        <w:lastRenderedPageBreak/>
        <w:t>Как научить ребенка заводить знакомства?</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t>Вряд ли вы когда-нибудь видели ребенка, который при знакомстве с новыми людьми представляется как взрослый и пожимает другим руки. Дети знакомятся, присоединяясь к группе играющих детей. Некоторые дети не знают, как это делается, поэтому предпочитают играть одни. Другие предпринимают попытки вступить в игру, но делают это таким способом, что быстро начинают раздражать остальных детей. В этой статье вы найдете рекомендации, как помочь ребенку научиться знакомиться.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Правила этикета</w:t>
      </w:r>
      <w:r w:rsidRPr="002D4923">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Исследования показывают, что всех детей можно разбить на три группы по тому способу, который они используют, чтобы присоединиться к группе играющих сверстников. Первая группа детей следует т.н. пяти правилам этикета и легко входит в игру. Вторая группа не знает этих правил и не делает попыток присоединиться к игре. Наконец, третья группа нарушает правила этикета.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В таблице ниже описаны эти три способа.</w:t>
      </w:r>
    </w:p>
    <w:tbl>
      <w:tblPr>
        <w:tblW w:w="5000" w:type="pct"/>
        <w:tblCellSpacing w:w="0" w:type="dxa"/>
        <w:tblCellMar>
          <w:left w:w="0" w:type="dxa"/>
          <w:right w:w="0" w:type="dxa"/>
        </w:tblCellMar>
        <w:tblLook w:val="04A0"/>
      </w:tblPr>
      <w:tblGrid>
        <w:gridCol w:w="9906"/>
        <w:gridCol w:w="26"/>
      </w:tblGrid>
      <w:tr w:rsidR="00897A07" w:rsidRPr="00E8459B" w:rsidTr="00897A07">
        <w:trPr>
          <w:tblCellSpacing w:w="0" w:type="dxa"/>
        </w:trPr>
        <w:tc>
          <w:tcPr>
            <w:tcW w:w="6664" w:type="dxa"/>
            <w:tcBorders>
              <w:right w:val="single" w:sz="4" w:space="0" w:color="auto"/>
            </w:tcBorders>
            <w:shd w:val="clear" w:color="auto" w:fill="999999"/>
            <w:vAlign w:val="center"/>
            <w:hideMark/>
          </w:tcPr>
          <w:tbl>
            <w:tblPr>
              <w:tblW w:w="9912" w:type="dxa"/>
              <w:tblCellSpacing w:w="7" w:type="dxa"/>
              <w:tblCellMar>
                <w:top w:w="15" w:type="dxa"/>
                <w:left w:w="15" w:type="dxa"/>
                <w:bottom w:w="15" w:type="dxa"/>
                <w:right w:w="15" w:type="dxa"/>
              </w:tblCellMar>
              <w:tblLook w:val="04A0"/>
            </w:tblPr>
            <w:tblGrid>
              <w:gridCol w:w="4531"/>
              <w:gridCol w:w="2109"/>
              <w:gridCol w:w="3272"/>
            </w:tblGrid>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1-й способ</w:t>
                  </w:r>
                  <w:r w:rsidRPr="00E8459B">
                    <w:rPr>
                      <w:rFonts w:ascii="Times New Roman" w:eastAsia="Times New Roman" w:hAnsi="Times New Roman" w:cs="Times New Roman"/>
                      <w:sz w:val="24"/>
                      <w:szCs w:val="24"/>
                    </w:rPr>
                    <w:br/>
                    <w:t>(следуют 5 правилам этикета)</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2-й способ</w:t>
                  </w:r>
                  <w:r w:rsidRPr="00E8459B">
                    <w:rPr>
                      <w:rFonts w:ascii="Times New Roman" w:eastAsia="Times New Roman" w:hAnsi="Times New Roman" w:cs="Times New Roman"/>
                      <w:sz w:val="24"/>
                      <w:szCs w:val="24"/>
                    </w:rPr>
                    <w:br/>
                    <w:t>(играют одни)</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3-й способ</w:t>
                  </w:r>
                  <w:r w:rsidRPr="00E8459B">
                    <w:rPr>
                      <w:rFonts w:ascii="Times New Roman" w:eastAsia="Times New Roman" w:hAnsi="Times New Roman" w:cs="Times New Roman"/>
                      <w:sz w:val="24"/>
                      <w:szCs w:val="24"/>
                    </w:rPr>
                    <w:br/>
                    <w:t>(нарушают правила этикета)</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1. Смотрит, как другие дети играют, показывая свою заинтересованность игрой. Старается определить правила игры и кто выигрывает, если игра носит соревновательный характер. Сопоставляет уровень развития детей со своим.</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наблюдает за игрой детей.</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Начинает играть, не разобравшись в правилах игры, пытается разрушить игру, или раздражает других детей вопросами о том, во что они играют.</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2. </w:t>
                  </w:r>
                  <w:proofErr w:type="gramStart"/>
                  <w:r w:rsidRPr="00E8459B">
                    <w:rPr>
                      <w:rFonts w:ascii="Times New Roman" w:eastAsia="Times New Roman" w:hAnsi="Times New Roman" w:cs="Times New Roman"/>
                      <w:sz w:val="24"/>
                      <w:szCs w:val="24"/>
                    </w:rPr>
                    <w:t>Наблюдает за игрой молча</w:t>
                  </w:r>
                  <w:proofErr w:type="gramEnd"/>
                  <w:r w:rsidRPr="00E8459B">
                    <w:rPr>
                      <w:rFonts w:ascii="Times New Roman" w:eastAsia="Times New Roman" w:hAnsi="Times New Roman" w:cs="Times New Roman"/>
                      <w:sz w:val="24"/>
                      <w:szCs w:val="24"/>
                    </w:rPr>
                    <w:t xml:space="preserve"> или говорит что-то хорошее играющим детям. Типа: "отличный удар", "далеко бросил" и т.п.</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Критикует других детей.</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3. Дожидается паузы в игре, чтобы </w:t>
                  </w:r>
                  <w:proofErr w:type="gramStart"/>
                  <w:r w:rsidRPr="00E8459B">
                    <w:rPr>
                      <w:rFonts w:ascii="Times New Roman" w:eastAsia="Times New Roman" w:hAnsi="Times New Roman" w:cs="Times New Roman"/>
                      <w:sz w:val="24"/>
                      <w:szCs w:val="24"/>
                    </w:rPr>
                    <w:t>обратиться с просьбой присоединиться</w:t>
                  </w:r>
                  <w:proofErr w:type="gramEnd"/>
                  <w:r w:rsidRPr="00E8459B">
                    <w:rPr>
                      <w:rFonts w:ascii="Times New Roman" w:eastAsia="Times New Roman" w:hAnsi="Times New Roman" w:cs="Times New Roman"/>
                      <w:sz w:val="24"/>
                      <w:szCs w:val="24"/>
                    </w:rPr>
                    <w:t xml:space="preserve">. </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делает сам попыток присоединиться к игре. Ждет, когда его позовут.</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Вмешивается без спроса в игру.</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4. </w:t>
                  </w:r>
                  <w:proofErr w:type="gramStart"/>
                  <w:r w:rsidRPr="00E8459B">
                    <w:rPr>
                      <w:rFonts w:ascii="Times New Roman" w:eastAsia="Times New Roman" w:hAnsi="Times New Roman" w:cs="Times New Roman"/>
                      <w:sz w:val="24"/>
                      <w:szCs w:val="24"/>
                    </w:rPr>
                    <w:t xml:space="preserve">Для мальчиков: </w:t>
                  </w:r>
                  <w:proofErr w:type="spellStart"/>
                  <w:r w:rsidRPr="00E8459B">
                    <w:rPr>
                      <w:rFonts w:ascii="Times New Roman" w:eastAsia="Times New Roman" w:hAnsi="Times New Roman" w:cs="Times New Roman"/>
                      <w:sz w:val="24"/>
                      <w:szCs w:val="24"/>
                    </w:rPr>
                    <w:t>просоединяется</w:t>
                  </w:r>
                  <w:proofErr w:type="spellEnd"/>
                  <w:r w:rsidRPr="00E8459B">
                    <w:rPr>
                      <w:rFonts w:ascii="Times New Roman" w:eastAsia="Times New Roman" w:hAnsi="Times New Roman" w:cs="Times New Roman"/>
                      <w:sz w:val="24"/>
                      <w:szCs w:val="24"/>
                    </w:rPr>
                    <w:t xml:space="preserve"> к той стороне, которая больше нуждается в помощи (к команде, которая проигрывает, или в которой меньше участников).</w:t>
                  </w:r>
                  <w:proofErr w:type="gramEnd"/>
                  <w:r w:rsidRPr="00E8459B">
                    <w:rPr>
                      <w:rFonts w:ascii="Times New Roman" w:eastAsia="Times New Roman" w:hAnsi="Times New Roman" w:cs="Times New Roman"/>
                      <w:sz w:val="24"/>
                      <w:szCs w:val="24"/>
                    </w:rPr>
                    <w:t xml:space="preserve"> Для девочек: спрашивает разрешения </w:t>
                  </w:r>
                  <w:proofErr w:type="spellStart"/>
                  <w:r w:rsidRPr="00E8459B">
                    <w:rPr>
                      <w:rFonts w:ascii="Times New Roman" w:eastAsia="Times New Roman" w:hAnsi="Times New Roman" w:cs="Times New Roman"/>
                      <w:sz w:val="24"/>
                      <w:szCs w:val="24"/>
                    </w:rPr>
                    <w:t>просоединиться</w:t>
                  </w:r>
                  <w:proofErr w:type="spellEnd"/>
                  <w:r w:rsidRPr="00E8459B">
                    <w:rPr>
                      <w:rFonts w:ascii="Times New Roman" w:eastAsia="Times New Roman" w:hAnsi="Times New Roman" w:cs="Times New Roman"/>
                      <w:sz w:val="24"/>
                      <w:szCs w:val="24"/>
                    </w:rPr>
                    <w:t xml:space="preserve"> к игре у хозяйки игрушки.</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r>
            <w:tr w:rsidR="00897A07" w:rsidRPr="00E8459B" w:rsidTr="002D4923">
              <w:trPr>
                <w:tblCellSpacing w:w="7" w:type="dxa"/>
              </w:trPr>
              <w:tc>
                <w:tcPr>
                  <w:tcW w:w="2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5. Принимает отказ без обид, после чего ищет другую компанию детей. </w:t>
                  </w:r>
                </w:p>
              </w:tc>
              <w:tc>
                <w:tcPr>
                  <w:tcW w:w="1057" w:type="pct"/>
                  <w:tcBorders>
                    <w:top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Жалуется взрослым, если его не принимают в игру.</w:t>
                  </w:r>
                </w:p>
              </w:tc>
            </w:tr>
          </w:tbl>
          <w:p w:rsidR="00897A07" w:rsidRPr="00E8459B" w:rsidRDefault="00897A07" w:rsidP="007B60CF">
            <w:pPr>
              <w:spacing w:after="0" w:line="240" w:lineRule="auto"/>
              <w:rPr>
                <w:rFonts w:ascii="Times New Roman" w:eastAsia="Times New Roman" w:hAnsi="Times New Roman" w:cs="Times New Roman"/>
                <w:sz w:val="24"/>
                <w:szCs w:val="24"/>
              </w:rPr>
            </w:pPr>
          </w:p>
        </w:tc>
        <w:tc>
          <w:tcPr>
            <w:tcW w:w="3268" w:type="dxa"/>
            <w:tcBorders>
              <w:left w:val="single" w:sz="4" w:space="0" w:color="auto"/>
              <w:right w:val="single" w:sz="4" w:space="0" w:color="auto"/>
            </w:tcBorders>
            <w:shd w:val="clear" w:color="auto" w:fill="999999"/>
            <w:vAlign w:val="center"/>
          </w:tcPr>
          <w:p w:rsidR="00897A07" w:rsidRPr="00E8459B" w:rsidRDefault="00897A07" w:rsidP="007B60CF">
            <w:pPr>
              <w:spacing w:after="0" w:line="240" w:lineRule="auto"/>
              <w:rPr>
                <w:rFonts w:ascii="Times New Roman" w:eastAsia="Times New Roman" w:hAnsi="Times New Roman" w:cs="Times New Roman"/>
                <w:sz w:val="24"/>
                <w:szCs w:val="24"/>
              </w:rPr>
            </w:pPr>
          </w:p>
        </w:tc>
      </w:tr>
    </w:tbl>
    <w:p w:rsidR="00333BC8" w:rsidRPr="00897A07" w:rsidRDefault="00333BC8" w:rsidP="00897A07">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t>Решение проблемы</w:t>
      </w:r>
      <w:proofErr w:type="gramStart"/>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П</w:t>
      </w:r>
      <w:proofErr w:type="gramEnd"/>
      <w:r w:rsidRPr="00E8459B">
        <w:rPr>
          <w:rFonts w:ascii="Times New Roman" w:eastAsia="Times New Roman" w:hAnsi="Times New Roman" w:cs="Times New Roman"/>
          <w:sz w:val="24"/>
          <w:szCs w:val="24"/>
        </w:rPr>
        <w:t xml:space="preserve">ознакомьте вашего ребенка с пятью правилами этикета, которые приведены в левом столбце таблицы. Расскажите ему о том, как дети нарушают эти правила. Ваша задача научить ребенка применять правила этикета на практике.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 xml:space="preserve">План действий </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lastRenderedPageBreak/>
        <w:br/>
        <w:t xml:space="preserve">1. Найдите место (детскую площадку, школьный двор), где играют дети возраста как ваш ребенок или чуть младше. </w:t>
      </w:r>
      <w:proofErr w:type="gramStart"/>
      <w:r w:rsidRPr="00E8459B">
        <w:rPr>
          <w:rFonts w:ascii="Times New Roman" w:eastAsia="Times New Roman" w:hAnsi="Times New Roman" w:cs="Times New Roman"/>
          <w:sz w:val="24"/>
          <w:szCs w:val="24"/>
        </w:rPr>
        <w:t>Более старших</w:t>
      </w:r>
      <w:proofErr w:type="gramEnd"/>
      <w:r w:rsidRPr="00E8459B">
        <w:rPr>
          <w:rFonts w:ascii="Times New Roman" w:eastAsia="Times New Roman" w:hAnsi="Times New Roman" w:cs="Times New Roman"/>
          <w:sz w:val="24"/>
          <w:szCs w:val="24"/>
        </w:rPr>
        <w:t xml:space="preserve"> по возрасту детей выбирать не надо, т.к. они не будут относиться к вашему ребенку на равных.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2. Пусть ваш сын или дочь сначала на небольшом расстоянии наблюдает за игрой, чтобы определить нравится ли ему игра, выяснить правила игры, кто </w:t>
      </w:r>
      <w:proofErr w:type="gramStart"/>
      <w:r w:rsidRPr="00E8459B">
        <w:rPr>
          <w:rFonts w:ascii="Times New Roman" w:eastAsia="Times New Roman" w:hAnsi="Times New Roman" w:cs="Times New Roman"/>
          <w:sz w:val="24"/>
          <w:szCs w:val="24"/>
        </w:rPr>
        <w:t>выигрывает</w:t>
      </w:r>
      <w:proofErr w:type="gramEnd"/>
      <w:r w:rsidRPr="00E8459B">
        <w:rPr>
          <w:rFonts w:ascii="Times New Roman" w:eastAsia="Times New Roman" w:hAnsi="Times New Roman" w:cs="Times New Roman"/>
          <w:sz w:val="24"/>
          <w:szCs w:val="24"/>
        </w:rPr>
        <w:t xml:space="preserve">/проигрывает в игре. Наблюдая за игрой, ваш ребенок также покажет другим детям свою заинтересованность. Иногда ребятишки сами приглашают новичка присоединиться к игре.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3. Следить за игрой следует молча. Допускается только высказывать комплименты играющим по поводу игры.</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4. Объясните ребенку, что надо дождаться паузы в игре, прежде чем попросить разрешения присоединиться. Подскажите ему заранее слова, с которыми можно обратиться к детям.</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5. Научите ребенка без обид принимать отказ. Отказ - не повод огорчаться, это повод искать другую компанию детей.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6. Похвалите малыша вне зависимости от того, увенчались его попытки присоединиться к игре успехом или нет.</w:t>
      </w: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Pr="000312EF" w:rsidRDefault="002D4923" w:rsidP="002D4923">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t> </w:t>
      </w:r>
      <w:r>
        <w:rPr>
          <w:noProof/>
        </w:rPr>
        <w:drawing>
          <wp:anchor distT="0" distB="0" distL="114300" distR="114300" simplePos="0" relativeHeight="251682816"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3" name="Рисунок 13"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 xml:space="preserve">пункт </w:t>
      </w:r>
      <w:r>
        <w:rPr>
          <w:rFonts w:ascii="Times New Roman" w:eastAsia="Times New Roman" w:hAnsi="Times New Roman" w:cs="Times New Roman"/>
          <w:b/>
          <w:bCs/>
          <w:caps/>
          <w:sz w:val="24"/>
          <w:szCs w:val="24"/>
        </w:rPr>
        <w:t>МБДОУ «Детский сад № 2»  г. Балахна</w:t>
      </w:r>
    </w:p>
    <w:p w:rsidR="002D4923" w:rsidRPr="002D4923" w:rsidRDefault="002D4923" w:rsidP="002D492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333BC8" w:rsidRPr="002D4923" w:rsidRDefault="00333BC8" w:rsidP="00897A07">
      <w:pPr>
        <w:spacing w:after="0" w:line="240" w:lineRule="auto"/>
        <w:jc w:val="center"/>
        <w:rPr>
          <w:rFonts w:ascii="Times New Roman" w:eastAsia="Times New Roman" w:hAnsi="Times New Roman" w:cs="Times New Roman"/>
          <w:b/>
          <w:caps/>
          <w:sz w:val="24"/>
          <w:szCs w:val="24"/>
        </w:rPr>
      </w:pPr>
      <w:r w:rsidRPr="002D4923">
        <w:rPr>
          <w:rFonts w:ascii="Times New Roman" w:eastAsia="Times New Roman" w:hAnsi="Times New Roman" w:cs="Times New Roman"/>
          <w:b/>
          <w:caps/>
          <w:sz w:val="36"/>
          <w:szCs w:val="36"/>
        </w:rPr>
        <w:lastRenderedPageBreak/>
        <w:t xml:space="preserve">Стресс в детском </w:t>
      </w:r>
      <w:proofErr w:type="gramStart"/>
      <w:r w:rsidRPr="002D4923">
        <w:rPr>
          <w:rFonts w:ascii="Times New Roman" w:eastAsia="Times New Roman" w:hAnsi="Times New Roman" w:cs="Times New Roman"/>
          <w:b/>
          <w:caps/>
          <w:sz w:val="36"/>
          <w:szCs w:val="36"/>
        </w:rPr>
        <w:t>возрасте</w:t>
      </w:r>
      <w:proofErr w:type="gramEnd"/>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Что такое стресс?</w:t>
      </w:r>
    </w:p>
    <w:p w:rsidR="00333BC8" w:rsidRPr="00E8459B" w:rsidRDefault="00333BC8" w:rsidP="002D4923">
      <w:pPr>
        <w:spacing w:before="100" w:beforeAutospacing="1" w:after="100" w:afterAutospacing="1" w:line="240" w:lineRule="auto"/>
        <w:ind w:firstLine="708"/>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говорить обыденным языком стресс - это психический механизм защиты внутреннего мира ребенка. Когда привычный ход вещей нарушается любым нововведением для психики малыша.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t>Причины стресса у детей</w:t>
      </w:r>
      <w:proofErr w:type="gramStart"/>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К</w:t>
      </w:r>
      <w:proofErr w:type="gramEnd"/>
      <w:r w:rsidRPr="00E8459B">
        <w:rPr>
          <w:rFonts w:ascii="Times New Roman" w:eastAsia="Times New Roman" w:hAnsi="Times New Roman" w:cs="Times New Roman"/>
          <w:sz w:val="24"/>
          <w:szCs w:val="24"/>
        </w:rPr>
        <w:t>ак правило, необходимость разлучаться с близкими людьми, начиная от похода в детский сад и заканчивая самостоятельным посещением туалета, перемены в привычном течении жизни и, кстати, на третьем месте по распространенности - телевизионные программы. Часто неизбежные стрессы связаны с расставанием, посещением врача или парикмахера, больницей. Отношение ребенка к этим событиям связано в первую очередь с тем, как их переживает взрослый – дети заража</w:t>
      </w:r>
      <w:r w:rsidR="00897A07">
        <w:rPr>
          <w:rFonts w:ascii="Times New Roman" w:eastAsia="Times New Roman" w:hAnsi="Times New Roman" w:cs="Times New Roman"/>
          <w:sz w:val="24"/>
          <w:szCs w:val="24"/>
        </w:rPr>
        <w:t>ются от тревожности родителей.</w:t>
      </w:r>
      <w:r w:rsidR="00897A07">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Распространенная причина стресса – это развод родителей. Мир малыша состоит из двух половинок: </w:t>
      </w:r>
      <w:proofErr w:type="gramStart"/>
      <w:r w:rsidRPr="00E8459B">
        <w:rPr>
          <w:rFonts w:ascii="Times New Roman" w:eastAsia="Times New Roman" w:hAnsi="Times New Roman" w:cs="Times New Roman"/>
          <w:sz w:val="24"/>
          <w:szCs w:val="24"/>
        </w:rPr>
        <w:t>маминой</w:t>
      </w:r>
      <w:proofErr w:type="gramEnd"/>
      <w:r w:rsidRPr="00E8459B">
        <w:rPr>
          <w:rFonts w:ascii="Times New Roman" w:eastAsia="Times New Roman" w:hAnsi="Times New Roman" w:cs="Times New Roman"/>
          <w:sz w:val="24"/>
          <w:szCs w:val="24"/>
        </w:rPr>
        <w:t xml:space="preserve"> и папиной. И когда эти половинки разъединяются, раскалываются, он испытывает порой настоящие физические страдания. Взрослые должны об этом помнить. У ребенка начинает болеть голова, снятся страшные сны. Иногда он ищет для себя опасную ситуацию, которая кончается травмой.</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Стресс вызывается также различного вида катастрофами, травмами, и т.д.</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 детей разного возраста преобладающие причины возникновения стресса различны. Это связано с тем, что в разном возрасте у ребенка различные "зоны психической чувствительности", которые наиболее ранимы и подвержены стрессу.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Родителям, обычно, такие тонкости неизвестны. Поэтому, временами, бывает трудно отличить детский стресс от недомоганий, сопровождающих нормальные процессы роста и развития ребенка. Как же узнать, что у малыша именно стресс, а не что-то другое? Психолог Людмила </w:t>
      </w:r>
      <w:proofErr w:type="spellStart"/>
      <w:r w:rsidRPr="00E8459B">
        <w:rPr>
          <w:rFonts w:ascii="Times New Roman" w:eastAsia="Times New Roman" w:hAnsi="Times New Roman" w:cs="Times New Roman"/>
          <w:sz w:val="24"/>
          <w:szCs w:val="24"/>
        </w:rPr>
        <w:t>Ступакова</w:t>
      </w:r>
      <w:proofErr w:type="spellEnd"/>
      <w:r w:rsidRPr="00E8459B">
        <w:rPr>
          <w:rFonts w:ascii="Times New Roman" w:eastAsia="Times New Roman" w:hAnsi="Times New Roman" w:cs="Times New Roman"/>
          <w:sz w:val="24"/>
          <w:szCs w:val="24"/>
        </w:rPr>
        <w:t xml:space="preserve"> предлагает несколько отправных точек.</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Продолжительность.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Плохое настроение в течение одного дня является абсолютно нормальным. Но если ребенок капризничает и не слушается на протяжении недели, а то и месяца, это должно стать поводом для волнений.</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Возрастное соответствие.</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Ситуация, когда двухлетний ребенок плачет и хватается за одежду покидающей его мамы, совершенно нормальна. Но если то же самое происходит с девятилетним ребенком, то родители должны более внимательно присмотреться к малышу.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Интенсивность.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Оказывает ли поведение ребенка отрицательное воздействие на его жизнь? Например, все дети боятся чудовищ, но, возможно, ваш ребенок не может заснуть от страха, думая о них?</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Отклонение от нормы.</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 xml:space="preserve">Насколько его поведение не соответствует </w:t>
      </w:r>
      <w:proofErr w:type="gramStart"/>
      <w:r w:rsidRPr="00E8459B">
        <w:rPr>
          <w:rFonts w:ascii="Times New Roman" w:eastAsia="Times New Roman" w:hAnsi="Times New Roman" w:cs="Times New Roman"/>
          <w:sz w:val="24"/>
          <w:szCs w:val="24"/>
        </w:rPr>
        <w:t>привычному</w:t>
      </w:r>
      <w:proofErr w:type="gramEnd"/>
      <w:r w:rsidRPr="00E8459B">
        <w:rPr>
          <w:rFonts w:ascii="Times New Roman" w:eastAsia="Times New Roman" w:hAnsi="Times New Roman" w:cs="Times New Roman"/>
          <w:sz w:val="24"/>
          <w:szCs w:val="24"/>
        </w:rPr>
        <w:t xml:space="preserve">? </w:t>
      </w:r>
      <w:proofErr w:type="gramStart"/>
      <w:r w:rsidRPr="00E8459B">
        <w:rPr>
          <w:rFonts w:ascii="Times New Roman" w:eastAsia="Times New Roman" w:hAnsi="Times New Roman" w:cs="Times New Roman"/>
          <w:sz w:val="24"/>
          <w:szCs w:val="24"/>
        </w:rPr>
        <w:t>Насколько его реакция на проблематичные ситуации и неприятных людей отличается от привычной, нормальной для детей его возраста и темперамента?</w:t>
      </w:r>
      <w:proofErr w:type="gramEnd"/>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Если вам кажется, что ваш ребенок переживает стресс, необходимо выяснить, почему. Дети не </w:t>
      </w:r>
      <w:r w:rsidRPr="00E8459B">
        <w:rPr>
          <w:rFonts w:ascii="Times New Roman" w:eastAsia="Times New Roman" w:hAnsi="Times New Roman" w:cs="Times New Roman"/>
          <w:sz w:val="24"/>
          <w:szCs w:val="24"/>
        </w:rPr>
        <w:lastRenderedPageBreak/>
        <w:t>всегда могут словами выразить то, что их беспокоит, поэтому психологи создали специальный путеводитель по симптомам, возможным причинам и способам преодоления детских стрессов.</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CC"/>
          <w:sz w:val="24"/>
          <w:szCs w:val="24"/>
        </w:rPr>
        <w:t>Грудные дети и дети в возрасте до двух лет:</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повышенная раздражительность, отказ от принятия пищи, неожиданное и резкое нарушение общей картины сна.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Причины стресса:</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как правило, болезнь, разлука с близкими людьми, изменения в распорядке дня, а также стресс, переживаемый родителями.</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снятию стресса у грудных детей, начиная с пятимесячного возраста, лучше всего способствуют игры, особенно прятки, которые заставляют ребенка поверить в то, что, несмотря на временные исчезновения, папа и мама всегда возвращаются и что они всегда где-то рядом. Уходя, оставляйте рядом с ребенком его любимые игрушки. </w:t>
      </w:r>
      <w:proofErr w:type="gramStart"/>
      <w:r w:rsidRPr="00E8459B">
        <w:rPr>
          <w:rFonts w:ascii="Times New Roman" w:eastAsia="Times New Roman" w:hAnsi="Times New Roman" w:cs="Times New Roman"/>
          <w:sz w:val="24"/>
          <w:szCs w:val="24"/>
        </w:rPr>
        <w:t>И</w:t>
      </w:r>
      <w:proofErr w:type="gramEnd"/>
      <w:r w:rsidRPr="00E8459B">
        <w:rPr>
          <w:rFonts w:ascii="Times New Roman" w:eastAsia="Times New Roman" w:hAnsi="Times New Roman" w:cs="Times New Roman"/>
          <w:sz w:val="24"/>
          <w:szCs w:val="24"/>
        </w:rPr>
        <w:t xml:space="preserve"> конечно же будьте с ним внимательнее, добрее, ласковее и заботливее. Помните, что депрессия или агрессия родителей негативным образом сказывается даже на самых маленьких детях.</w:t>
      </w:r>
    </w:p>
    <w:p w:rsidR="00333BC8"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99"/>
          <w:sz w:val="24"/>
          <w:szCs w:val="24"/>
        </w:rPr>
        <w:t>От двух до пяти:</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 xml:space="preserve">поведенческая регрессия (ребенок возвращается к соске, вновь начинает мочиться в штаны или в кровать), избыточные страхи, агрессивное поведение или неконтролируемые вспышки плохого настроения, заикание, </w:t>
      </w:r>
      <w:proofErr w:type="spellStart"/>
      <w:r w:rsidRPr="00E8459B">
        <w:rPr>
          <w:rFonts w:ascii="Times New Roman" w:eastAsia="Times New Roman" w:hAnsi="Times New Roman" w:cs="Times New Roman"/>
          <w:sz w:val="24"/>
          <w:szCs w:val="24"/>
        </w:rPr>
        <w:t>гиперактивность</w:t>
      </w:r>
      <w:proofErr w:type="spellEnd"/>
      <w:r w:rsidRPr="00E8459B">
        <w:rPr>
          <w:rFonts w:ascii="Times New Roman" w:eastAsia="Times New Roman" w:hAnsi="Times New Roman" w:cs="Times New Roman"/>
          <w:sz w:val="24"/>
          <w:szCs w:val="24"/>
        </w:rPr>
        <w:t>, слезы как реакция на все новое, нервные движения.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детям дошкольного возраста трудно выразить чувства словами, особенно общаясь </w:t>
      </w:r>
      <w:proofErr w:type="gramStart"/>
      <w:r w:rsidRPr="00E8459B">
        <w:rPr>
          <w:rFonts w:ascii="Times New Roman" w:eastAsia="Times New Roman" w:hAnsi="Times New Roman" w:cs="Times New Roman"/>
          <w:sz w:val="24"/>
          <w:szCs w:val="24"/>
        </w:rPr>
        <w:t>со</w:t>
      </w:r>
      <w:proofErr w:type="gramEnd"/>
      <w:r w:rsidRPr="00E8459B">
        <w:rPr>
          <w:rFonts w:ascii="Times New Roman" w:eastAsia="Times New Roman" w:hAnsi="Times New Roman" w:cs="Times New Roman"/>
          <w:sz w:val="24"/>
          <w:szCs w:val="24"/>
        </w:rPr>
        <w:t xml:space="preserve"> взрослыми. Хорошим способом выяснить, что именно происходит с ребенком, является прослушивание его разговоров с любимыми игрушками, наедине с которыми малыш бывает гораздо более откровенен, нежели рядом </w:t>
      </w:r>
      <w:proofErr w:type="gramStart"/>
      <w:r w:rsidRPr="00E8459B">
        <w:rPr>
          <w:rFonts w:ascii="Times New Roman" w:eastAsia="Times New Roman" w:hAnsi="Times New Roman" w:cs="Times New Roman"/>
          <w:sz w:val="24"/>
          <w:szCs w:val="24"/>
        </w:rPr>
        <w:t>со</w:t>
      </w:r>
      <w:proofErr w:type="gramEnd"/>
      <w:r w:rsidRPr="00E8459B">
        <w:rPr>
          <w:rFonts w:ascii="Times New Roman" w:eastAsia="Times New Roman" w:hAnsi="Times New Roman" w:cs="Times New Roman"/>
          <w:sz w:val="24"/>
          <w:szCs w:val="24"/>
        </w:rPr>
        <w:t xml:space="preserve"> взрослыми людьми. Хорошим способом снять стресс является быстрое, механическое рисование с использованием ярких красок, а также крик: дайте ребенку возможность покричать на улице. Ведущие американские психологи советуют: не забывайте выключать телевизор! Старайтесь, чтобы дети хотя бы несколько часов в день проводили в тишине наедине с книгой или тихими, традиционными играми. С ними полностью согласны и наши российские врачи и педагоги. Хотите, чтобы детство осталось в памяти ребенка как самое счастливое, золотое время, спрашивают они. Значит, вам нужно чаще болтать с сыном или дочерью о том, </w:t>
      </w:r>
      <w:proofErr w:type="gramStart"/>
      <w:r w:rsidRPr="00E8459B">
        <w:rPr>
          <w:rFonts w:ascii="Times New Roman" w:eastAsia="Times New Roman" w:hAnsi="Times New Roman" w:cs="Times New Roman"/>
          <w:sz w:val="24"/>
          <w:szCs w:val="24"/>
        </w:rPr>
        <w:t>о</w:t>
      </w:r>
      <w:proofErr w:type="gramEnd"/>
      <w:r w:rsidRPr="00E8459B">
        <w:rPr>
          <w:rFonts w:ascii="Times New Roman" w:eastAsia="Times New Roman" w:hAnsi="Times New Roman" w:cs="Times New Roman"/>
          <w:sz w:val="24"/>
          <w:szCs w:val="24"/>
        </w:rPr>
        <w:t xml:space="preserve"> сем, брать их на руки, обнимать.</w:t>
      </w: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Pr="000312EF" w:rsidRDefault="00E731D8" w:rsidP="00E731D8">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t> </w:t>
      </w:r>
      <w:r>
        <w:rPr>
          <w:noProof/>
        </w:rPr>
        <w:drawing>
          <wp:anchor distT="0" distB="0" distL="114300" distR="114300" simplePos="0" relativeHeight="251684864"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E731D8" w:rsidRPr="00E731D8" w:rsidRDefault="00E731D8" w:rsidP="00E731D8">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E731D8" w:rsidRPr="00E731D8" w:rsidRDefault="00E731D8" w:rsidP="00E731D8">
      <w:pPr>
        <w:spacing w:after="0"/>
        <w:jc w:val="center"/>
        <w:rPr>
          <w:rFonts w:ascii="Times New Roman" w:eastAsia="Calibri" w:hAnsi="Times New Roman" w:cs="Times New Roman"/>
          <w:b/>
          <w:caps/>
          <w:color w:val="FF0000"/>
          <w:sz w:val="40"/>
          <w:szCs w:val="40"/>
          <w:lang w:eastAsia="en-US"/>
        </w:rPr>
      </w:pPr>
      <w:r w:rsidRPr="00E731D8">
        <w:rPr>
          <w:rFonts w:ascii="Times New Roman" w:eastAsia="Calibri" w:hAnsi="Times New Roman" w:cs="Times New Roman"/>
          <w:b/>
          <w:caps/>
          <w:color w:val="FF0000"/>
          <w:sz w:val="40"/>
          <w:szCs w:val="40"/>
          <w:lang w:eastAsia="en-US"/>
        </w:rPr>
        <w:lastRenderedPageBreak/>
        <w:t>Первые логопедические игры для вашего малыша.</w:t>
      </w:r>
    </w:p>
    <w:p w:rsidR="00E731D8" w:rsidRPr="00E731D8" w:rsidRDefault="00E731D8" w:rsidP="00E731D8">
      <w:pPr>
        <w:jc w:val="both"/>
        <w:rPr>
          <w:rFonts w:ascii="Times New Roman" w:eastAsia="Calibri" w:hAnsi="Times New Roman" w:cs="Times New Roman"/>
          <w:b/>
          <w:sz w:val="24"/>
          <w:szCs w:val="24"/>
          <w:lang w:eastAsia="en-US"/>
        </w:rPr>
      </w:pPr>
      <w:r w:rsidRPr="00E731D8">
        <w:rPr>
          <w:rFonts w:ascii="Times New Roman" w:eastAsia="Calibri" w:hAnsi="Times New Roman" w:cs="Times New Roman"/>
          <w:color w:val="333333"/>
          <w:sz w:val="28"/>
          <w:szCs w:val="28"/>
          <w:lang w:eastAsia="en-US"/>
        </w:rPr>
        <w:br/>
      </w:r>
      <w:r w:rsidRPr="00E731D8">
        <w:rPr>
          <w:rFonts w:ascii="Times New Roman" w:eastAsia="Calibri" w:hAnsi="Times New Roman" w:cs="Times New Roman"/>
          <w:sz w:val="24"/>
          <w:szCs w:val="24"/>
          <w:lang w:eastAsia="en-US"/>
        </w:rPr>
        <w:t xml:space="preserve">       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w:t>
      </w:r>
      <w:proofErr w:type="spellStart"/>
      <w:proofErr w:type="gramStart"/>
      <w:r w:rsidRPr="00E731D8">
        <w:rPr>
          <w:rFonts w:ascii="Times New Roman" w:eastAsia="Calibri" w:hAnsi="Times New Roman" w:cs="Times New Roman"/>
          <w:sz w:val="24"/>
          <w:szCs w:val="24"/>
          <w:lang w:eastAsia="en-US"/>
        </w:rPr>
        <w:t>двух-трехлетних</w:t>
      </w:r>
      <w:proofErr w:type="spellEnd"/>
      <w:proofErr w:type="gramEnd"/>
      <w:r w:rsidRPr="00E731D8">
        <w:rPr>
          <w:rFonts w:ascii="Times New Roman" w:eastAsia="Calibri" w:hAnsi="Times New Roman" w:cs="Times New Roman"/>
          <w:sz w:val="24"/>
          <w:szCs w:val="24"/>
          <w:lang w:eastAsia="en-US"/>
        </w:rPr>
        <w:t xml:space="preserve"> малышей все-таки имеют нечеткое звукопроизношение. Самые распространенные ошибки:  пропуск и замена звуков, перестановка не только звуков, но и слогов, нарушение слоговой структуры (сокращение слов: “ яка “ </w:t>
      </w:r>
      <w:proofErr w:type="gramStart"/>
      <w:r w:rsidRPr="00E731D8">
        <w:rPr>
          <w:rFonts w:ascii="Times New Roman" w:eastAsia="Calibri" w:hAnsi="Times New Roman" w:cs="Times New Roman"/>
          <w:sz w:val="24"/>
          <w:szCs w:val="24"/>
          <w:lang w:eastAsia="en-US"/>
        </w:rPr>
        <w:t>вместо</w:t>
      </w:r>
      <w:proofErr w:type="gramEnd"/>
      <w:r w:rsidRPr="00E731D8">
        <w:rPr>
          <w:rFonts w:ascii="Times New Roman" w:eastAsia="Calibri" w:hAnsi="Times New Roman" w:cs="Times New Roman"/>
          <w:sz w:val="24"/>
          <w:szCs w:val="24"/>
          <w:lang w:eastAsia="en-US"/>
        </w:rPr>
        <w:t xml:space="preserve">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Чтобы исправить все эти недостатки в речи и помочь ребенку научиться говорить красиво и правильно, 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Какие задачи решают первые логопедические игры? 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w:t>
      </w:r>
      <w:proofErr w:type="spellStart"/>
      <w:r w:rsidRPr="00E731D8">
        <w:rPr>
          <w:rFonts w:ascii="Times New Roman" w:eastAsia="Calibri" w:hAnsi="Times New Roman" w:cs="Times New Roman"/>
          <w:sz w:val="24"/>
          <w:szCs w:val="24"/>
          <w:lang w:eastAsia="en-US"/>
        </w:rPr>
        <w:t>одно-двух</w:t>
      </w:r>
      <w:proofErr w:type="spellEnd"/>
      <w:r w:rsidRPr="00E731D8">
        <w:rPr>
          <w:rFonts w:ascii="Times New Roman" w:eastAsia="Calibri" w:hAnsi="Times New Roman" w:cs="Times New Roman"/>
          <w:sz w:val="24"/>
          <w:szCs w:val="24"/>
          <w:lang w:eastAsia="en-US"/>
        </w:rPr>
        <w:t xml:space="preserve"> -, а также </w:t>
      </w:r>
      <w:proofErr w:type="spellStart"/>
      <w:proofErr w:type="gramStart"/>
      <w:r w:rsidRPr="00E731D8">
        <w:rPr>
          <w:rFonts w:ascii="Times New Roman" w:eastAsia="Calibri" w:hAnsi="Times New Roman" w:cs="Times New Roman"/>
          <w:sz w:val="24"/>
          <w:szCs w:val="24"/>
          <w:lang w:eastAsia="en-US"/>
        </w:rPr>
        <w:t>трех-четырехсложных</w:t>
      </w:r>
      <w:proofErr w:type="spellEnd"/>
      <w:proofErr w:type="gramEnd"/>
      <w:r w:rsidRPr="00E731D8">
        <w:rPr>
          <w:rFonts w:ascii="Times New Roman" w:eastAsia="Calibri" w:hAnsi="Times New Roman" w:cs="Times New Roman"/>
          <w:sz w:val="24"/>
          <w:szCs w:val="24"/>
          <w:lang w:eastAsia="en-US"/>
        </w:rPr>
        <w:t xml:space="preserve"> слов. Учим отвечать на вопросы. 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w:t>
      </w:r>
    </w:p>
    <w:p w:rsidR="00E731D8" w:rsidRDefault="00E731D8" w:rsidP="00E731D8">
      <w:pPr>
        <w:jc w:val="both"/>
        <w:rPr>
          <w:rFonts w:ascii="Times New Roman" w:eastAsia="Calibri" w:hAnsi="Times New Roman" w:cs="Times New Roman"/>
          <w:sz w:val="24"/>
          <w:szCs w:val="24"/>
          <w:lang w:eastAsia="en-US"/>
        </w:rPr>
      </w:pPr>
      <w:r w:rsidRPr="00E731D8">
        <w:rPr>
          <w:rFonts w:eastAsia="Calibri"/>
          <w:lang w:eastAsia="en-US"/>
        </w:rPr>
        <w:t xml:space="preserve">       </w:t>
      </w:r>
      <w:r w:rsidRPr="00E731D8">
        <w:rPr>
          <w:rFonts w:ascii="Times New Roman" w:eastAsia="Calibri" w:hAnsi="Times New Roman" w:cs="Times New Roman"/>
          <w:sz w:val="24"/>
          <w:szCs w:val="24"/>
          <w:lang w:eastAsia="en-US"/>
        </w:rPr>
        <w:t xml:space="preserve">Тренируем ребенка  различать на слух, как  говорят окружающие и они сами. Рекомендации к проведению первых логопедических игр.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И, самое главное, </w:t>
      </w:r>
      <w:proofErr w:type="gramStart"/>
      <w:r w:rsidRPr="00E731D8">
        <w:rPr>
          <w:rFonts w:ascii="Times New Roman" w:eastAsia="Calibri" w:hAnsi="Times New Roman" w:cs="Times New Roman"/>
          <w:sz w:val="24"/>
          <w:szCs w:val="24"/>
          <w:lang w:eastAsia="en-US"/>
        </w:rPr>
        <w:t>почаще</w:t>
      </w:r>
      <w:proofErr w:type="gramEnd"/>
      <w:r w:rsidRPr="00E731D8">
        <w:rPr>
          <w:rFonts w:ascii="Times New Roman" w:eastAsia="Calibri" w:hAnsi="Times New Roman" w:cs="Times New Roman"/>
          <w:sz w:val="24"/>
          <w:szCs w:val="24"/>
          <w:lang w:eastAsia="en-US"/>
        </w:rPr>
        <w:t xml:space="preserve"> хвалите ребенка, даже за небольшие успехи! Примеры первых  логопедических игр  «Чудесный мешочек». 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«Магазин» Что понадобится: игрушки, в названиях которых есть звуки м — </w:t>
      </w:r>
      <w:proofErr w:type="spellStart"/>
      <w:r w:rsidRPr="00E731D8">
        <w:rPr>
          <w:rFonts w:ascii="Times New Roman" w:eastAsia="Calibri" w:hAnsi="Times New Roman" w:cs="Times New Roman"/>
          <w:sz w:val="24"/>
          <w:szCs w:val="24"/>
          <w:lang w:eastAsia="en-US"/>
        </w:rPr>
        <w:t>мь</w:t>
      </w:r>
      <w:proofErr w:type="spellEnd"/>
      <w:r w:rsidRPr="00E731D8">
        <w:rPr>
          <w:rFonts w:ascii="Times New Roman" w:eastAsia="Calibri" w:hAnsi="Times New Roman" w:cs="Times New Roman"/>
          <w:sz w:val="24"/>
          <w:szCs w:val="24"/>
          <w:lang w:eastAsia="en-US"/>
        </w:rPr>
        <w:t xml:space="preserve">, </w:t>
      </w:r>
      <w:proofErr w:type="spellStart"/>
      <w:proofErr w:type="gramStart"/>
      <w:r w:rsidRPr="00E731D8">
        <w:rPr>
          <w:rFonts w:ascii="Times New Roman" w:eastAsia="Calibri" w:hAnsi="Times New Roman" w:cs="Times New Roman"/>
          <w:sz w:val="24"/>
          <w:szCs w:val="24"/>
          <w:lang w:eastAsia="en-US"/>
        </w:rPr>
        <w:t>п</w:t>
      </w:r>
      <w:proofErr w:type="spellEnd"/>
      <w:proofErr w:type="gramEnd"/>
      <w:r w:rsidRPr="00E731D8">
        <w:rPr>
          <w:rFonts w:ascii="Times New Roman" w:eastAsia="Calibri" w:hAnsi="Times New Roman" w:cs="Times New Roman"/>
          <w:sz w:val="24"/>
          <w:szCs w:val="24"/>
          <w:lang w:eastAsia="en-US"/>
        </w:rPr>
        <w:t xml:space="preserve"> — </w:t>
      </w:r>
      <w:proofErr w:type="spellStart"/>
      <w:r w:rsidRPr="00E731D8">
        <w:rPr>
          <w:rFonts w:ascii="Times New Roman" w:eastAsia="Calibri" w:hAnsi="Times New Roman" w:cs="Times New Roman"/>
          <w:sz w:val="24"/>
          <w:szCs w:val="24"/>
          <w:lang w:eastAsia="en-US"/>
        </w:rPr>
        <w:t>пь</w:t>
      </w:r>
      <w:proofErr w:type="spellEnd"/>
      <w:r w:rsidRPr="00E731D8">
        <w:rPr>
          <w:rFonts w:ascii="Times New Roman" w:eastAsia="Calibri" w:hAnsi="Times New Roman" w:cs="Times New Roman"/>
          <w:sz w:val="24"/>
          <w:szCs w:val="24"/>
          <w:lang w:eastAsia="en-US"/>
        </w:rPr>
        <w:t xml:space="preserve">, б- </w:t>
      </w:r>
      <w:proofErr w:type="spellStart"/>
      <w:r w:rsidRPr="00E731D8">
        <w:rPr>
          <w:rFonts w:ascii="Times New Roman" w:eastAsia="Calibri" w:hAnsi="Times New Roman" w:cs="Times New Roman"/>
          <w:sz w:val="24"/>
          <w:szCs w:val="24"/>
          <w:lang w:eastAsia="en-US"/>
        </w:rPr>
        <w:t>бь</w:t>
      </w:r>
      <w:proofErr w:type="spellEnd"/>
      <w:r w:rsidRPr="00E731D8">
        <w:rPr>
          <w:rFonts w:ascii="Times New Roman" w:eastAsia="Calibri" w:hAnsi="Times New Roman" w:cs="Times New Roman"/>
          <w:sz w:val="24"/>
          <w:szCs w:val="24"/>
          <w:lang w:eastAsia="en-US"/>
        </w:rPr>
        <w:t xml:space="preserve">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 Что делает продавец?» — «Продает”</w:t>
      </w:r>
      <w:proofErr w:type="gramStart"/>
      <w:r w:rsidRPr="00E731D8">
        <w:rPr>
          <w:rFonts w:ascii="Times New Roman" w:eastAsia="Calibri" w:hAnsi="Times New Roman" w:cs="Times New Roman"/>
          <w:sz w:val="24"/>
          <w:szCs w:val="24"/>
          <w:lang w:eastAsia="en-US"/>
        </w:rPr>
        <w:t>.-</w:t>
      </w:r>
      <w:proofErr w:type="gramEnd"/>
      <w:r w:rsidRPr="00E731D8">
        <w:rPr>
          <w:rFonts w:ascii="Times New Roman" w:eastAsia="Calibri" w:hAnsi="Times New Roman" w:cs="Times New Roman"/>
          <w:sz w:val="24"/>
          <w:szCs w:val="24"/>
          <w:lang w:eastAsia="en-US"/>
        </w:rPr>
        <w:t xml:space="preserve">“Что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w:t>
      </w:r>
      <w:r w:rsidRPr="00E731D8">
        <w:rPr>
          <w:rFonts w:ascii="Times New Roman" w:eastAsia="Calibri" w:hAnsi="Times New Roman" w:cs="Times New Roman"/>
          <w:sz w:val="24"/>
          <w:szCs w:val="24"/>
          <w:lang w:eastAsia="en-US"/>
        </w:rPr>
        <w:lastRenderedPageBreak/>
        <w:t xml:space="preserve">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следите  за тем, чтобы дети правильно произносили звуки м — </w:t>
      </w:r>
      <w:proofErr w:type="spellStart"/>
      <w:r w:rsidRPr="00E731D8">
        <w:rPr>
          <w:rFonts w:ascii="Times New Roman" w:eastAsia="Calibri" w:hAnsi="Times New Roman" w:cs="Times New Roman"/>
          <w:sz w:val="24"/>
          <w:szCs w:val="24"/>
          <w:lang w:eastAsia="en-US"/>
        </w:rPr>
        <w:t>мь</w:t>
      </w:r>
      <w:proofErr w:type="spellEnd"/>
      <w:r w:rsidRPr="00E731D8">
        <w:rPr>
          <w:rFonts w:ascii="Times New Roman" w:eastAsia="Calibri" w:hAnsi="Times New Roman" w:cs="Times New Roman"/>
          <w:sz w:val="24"/>
          <w:szCs w:val="24"/>
          <w:lang w:eastAsia="en-US"/>
        </w:rPr>
        <w:t xml:space="preserve">, </w:t>
      </w:r>
      <w:proofErr w:type="spellStart"/>
      <w:proofErr w:type="gramStart"/>
      <w:r w:rsidRPr="00E731D8">
        <w:rPr>
          <w:rFonts w:ascii="Times New Roman" w:eastAsia="Calibri" w:hAnsi="Times New Roman" w:cs="Times New Roman"/>
          <w:sz w:val="24"/>
          <w:szCs w:val="24"/>
          <w:lang w:eastAsia="en-US"/>
        </w:rPr>
        <w:t>п</w:t>
      </w:r>
      <w:proofErr w:type="spellEnd"/>
      <w:proofErr w:type="gramEnd"/>
      <w:r w:rsidRPr="00E731D8">
        <w:rPr>
          <w:rFonts w:ascii="Times New Roman" w:eastAsia="Calibri" w:hAnsi="Times New Roman" w:cs="Times New Roman"/>
          <w:sz w:val="24"/>
          <w:szCs w:val="24"/>
          <w:lang w:eastAsia="en-US"/>
        </w:rPr>
        <w:t xml:space="preserve"> — </w:t>
      </w:r>
      <w:proofErr w:type="spellStart"/>
      <w:r w:rsidRPr="00E731D8">
        <w:rPr>
          <w:rFonts w:ascii="Times New Roman" w:eastAsia="Calibri" w:hAnsi="Times New Roman" w:cs="Times New Roman"/>
          <w:sz w:val="24"/>
          <w:szCs w:val="24"/>
          <w:lang w:eastAsia="en-US"/>
        </w:rPr>
        <w:t>пь</w:t>
      </w:r>
      <w:proofErr w:type="spellEnd"/>
      <w:r w:rsidRPr="00E731D8">
        <w:rPr>
          <w:rFonts w:ascii="Times New Roman" w:eastAsia="Calibri" w:hAnsi="Times New Roman" w:cs="Times New Roman"/>
          <w:sz w:val="24"/>
          <w:szCs w:val="24"/>
          <w:lang w:eastAsia="en-US"/>
        </w:rPr>
        <w:t xml:space="preserve">, б- </w:t>
      </w:r>
      <w:proofErr w:type="spellStart"/>
      <w:r w:rsidRPr="00E731D8">
        <w:rPr>
          <w:rFonts w:ascii="Times New Roman" w:eastAsia="Calibri" w:hAnsi="Times New Roman" w:cs="Times New Roman"/>
          <w:sz w:val="24"/>
          <w:szCs w:val="24"/>
          <w:lang w:eastAsia="en-US"/>
        </w:rPr>
        <w:t>бь</w:t>
      </w:r>
      <w:proofErr w:type="spellEnd"/>
      <w:r w:rsidRPr="00E731D8">
        <w:rPr>
          <w:rFonts w:ascii="Times New Roman" w:eastAsia="Calibri" w:hAnsi="Times New Roman" w:cs="Times New Roman"/>
          <w:sz w:val="24"/>
          <w:szCs w:val="24"/>
          <w:lang w:eastAsia="en-US"/>
        </w:rPr>
        <w:t xml:space="preserve"> в словах, отчетливо выговаривали слова с этими звуками. «Скажи, как я» Цель: учить детей говорить громко, тихо, шепотом, а также развивать слуховое восприятие (различать степень громкости произнесенных слов). 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ребенок  испытывают затруднения. «Угадай, что звучит» Что понадобится: барабан, молоточек, колокольчик, ширма. 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 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 «Кто спрятался?» 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w:t>
      </w:r>
    </w:p>
    <w:p w:rsidR="00E731D8" w:rsidRPr="00E731D8" w:rsidRDefault="00E731D8" w:rsidP="00E731D8">
      <w:pPr>
        <w:rPr>
          <w:rFonts w:ascii="Times New Roman" w:eastAsia="Calibri" w:hAnsi="Times New Roman" w:cs="Times New Roman"/>
          <w:sz w:val="24"/>
          <w:szCs w:val="24"/>
          <w:lang w:eastAsia="en-US"/>
        </w:rPr>
      </w:pPr>
      <w:r w:rsidRPr="00E731D8">
        <w:rPr>
          <w:rFonts w:ascii="Times New Roman" w:hAnsi="Times New Roman" w:cs="Times New Roman"/>
          <w:sz w:val="24"/>
          <w:szCs w:val="24"/>
        </w:rPr>
        <w:t>Ребенок должен объяснить, что изменилось.</w:t>
      </w:r>
      <w:r w:rsidRPr="00E731D8">
        <w:rPr>
          <w:rFonts w:ascii="Times New Roman" w:eastAsia="Calibri" w:hAnsi="Times New Roman" w:cs="Times New Roman"/>
          <w:sz w:val="24"/>
          <w:szCs w:val="24"/>
          <w:lang w:eastAsia="en-US"/>
        </w:rPr>
        <w:t> </w:t>
      </w:r>
      <w:r w:rsidRPr="00E731D8">
        <w:rPr>
          <w:rFonts w:ascii="Times New Roman" w:eastAsia="Calibri" w:hAnsi="Times New Roman" w:cs="Times New Roman"/>
          <w:sz w:val="24"/>
          <w:szCs w:val="24"/>
          <w:lang w:eastAsia="en-US"/>
        </w:rPr>
        <w:br/>
      </w:r>
      <w:r w:rsidRPr="00E731D8">
        <w:rPr>
          <w:rFonts w:ascii="Times New Roman" w:eastAsia="Calibri" w:hAnsi="Times New Roman" w:cs="Times New Roman"/>
          <w:sz w:val="24"/>
          <w:szCs w:val="24"/>
          <w:lang w:eastAsia="en-US"/>
        </w:rPr>
        <w:br/>
      </w: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Pr="000312EF" w:rsidRDefault="00E731D8" w:rsidP="00E731D8">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t> </w:t>
      </w:r>
      <w:r>
        <w:rPr>
          <w:noProof/>
        </w:rPr>
        <w:drawing>
          <wp:anchor distT="0" distB="0" distL="114300" distR="114300" simplePos="0" relativeHeight="251686912"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2" name="Рисунок 2"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E731D8" w:rsidRPr="00E731D8" w:rsidRDefault="00E731D8" w:rsidP="00E731D8">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E731D8" w:rsidRPr="00E731D8" w:rsidRDefault="00E731D8" w:rsidP="00E731D8">
      <w:pPr>
        <w:spacing w:after="150" w:line="240" w:lineRule="auto"/>
        <w:jc w:val="center"/>
        <w:rPr>
          <w:rFonts w:ascii="Times New Roman" w:eastAsia="Times New Roman" w:hAnsi="Times New Roman" w:cs="Times New Roman"/>
          <w:b/>
          <w:caps/>
          <w:sz w:val="40"/>
          <w:szCs w:val="40"/>
        </w:rPr>
      </w:pPr>
      <w:r w:rsidRPr="00E731D8">
        <w:rPr>
          <w:rFonts w:ascii="Times New Roman" w:eastAsia="Times New Roman" w:hAnsi="Times New Roman" w:cs="Times New Roman"/>
          <w:b/>
          <w:bCs/>
          <w:caps/>
          <w:sz w:val="40"/>
          <w:szCs w:val="40"/>
        </w:rPr>
        <w:lastRenderedPageBreak/>
        <w:t>«Как развивать эмоции у детей?»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Это может показаться странным, но так оно и есть: эмоции ребенка нуждаются в постоянном развитии, что достигается путем проявления внимания и одобрения со стороны взрослых. Посудите сами: малыш прибежал к маме и радостно, подпрыгивая, сообщил, что он только что сделал </w:t>
      </w:r>
      <w:proofErr w:type="spellStart"/>
      <w:r w:rsidRPr="00E731D8">
        <w:rPr>
          <w:rFonts w:ascii="Times New Roman" w:eastAsia="Times New Roman" w:hAnsi="Times New Roman" w:cs="Times New Roman"/>
          <w:sz w:val="24"/>
          <w:szCs w:val="24"/>
        </w:rPr>
        <w:t>тако-о-ой</w:t>
      </w:r>
      <w:proofErr w:type="spellEnd"/>
      <w:r w:rsidRPr="00E731D8">
        <w:rPr>
          <w:rFonts w:ascii="Times New Roman" w:eastAsia="Times New Roman" w:hAnsi="Times New Roman" w:cs="Times New Roman"/>
          <w:sz w:val="24"/>
          <w:szCs w:val="24"/>
        </w:rPr>
        <w:t xml:space="preserve"> замок из песка! Мама, выказывая явную заинтересованность, идет с ребенком во двор, чтобы посмотреть на шедевр, увидев который восхищается и хвалит малыша. Но, возможен и другой вариант развития событий. Мама может сослаться на занятость и проигнорировать просьбу ребенка, отделавшись сухо </w:t>
      </w:r>
      <w:proofErr w:type="gramStart"/>
      <w:r w:rsidRPr="00E731D8">
        <w:rPr>
          <w:rFonts w:ascii="Times New Roman" w:eastAsia="Times New Roman" w:hAnsi="Times New Roman" w:cs="Times New Roman"/>
          <w:sz w:val="24"/>
          <w:szCs w:val="24"/>
        </w:rPr>
        <w:t>брошенным</w:t>
      </w:r>
      <w:proofErr w:type="gramEnd"/>
      <w:r w:rsidRPr="00E731D8">
        <w:rPr>
          <w:rFonts w:ascii="Times New Roman" w:eastAsia="Times New Roman" w:hAnsi="Times New Roman" w:cs="Times New Roman"/>
          <w:sz w:val="24"/>
          <w:szCs w:val="24"/>
        </w:rPr>
        <w:t xml:space="preserve"> «молодец, только не мешай мне». В результате маленький человечек почувствует обиду и то, что его «работа» никому не нужна и не интересна. В первом примере похвала и выделение ребенку нескольких минут играют огромную роль в формировании его как личности, это </w:t>
      </w:r>
      <w:proofErr w:type="spellStart"/>
      <w:r w:rsidRPr="00E731D8">
        <w:rPr>
          <w:rFonts w:ascii="Times New Roman" w:eastAsia="Times New Roman" w:hAnsi="Times New Roman" w:cs="Times New Roman"/>
          <w:sz w:val="24"/>
          <w:szCs w:val="24"/>
        </w:rPr>
        <w:t>сподвигает</w:t>
      </w:r>
      <w:proofErr w:type="spellEnd"/>
      <w:r w:rsidRPr="00E731D8">
        <w:rPr>
          <w:rFonts w:ascii="Times New Roman" w:eastAsia="Times New Roman" w:hAnsi="Times New Roman" w:cs="Times New Roman"/>
          <w:sz w:val="24"/>
          <w:szCs w:val="24"/>
        </w:rPr>
        <w:t xml:space="preserve"> его на достижение дальнейших успехов. Во втором случае малыш будет лишен возможности узнать, что такое радость, вместо этого наступит спад эмоций, который приводит к пассивности. Очень важно, чтобы так называемое обучение эмоциям происходило </w:t>
      </w:r>
      <w:proofErr w:type="gramStart"/>
      <w:r w:rsidRPr="00E731D8">
        <w:rPr>
          <w:rFonts w:ascii="Times New Roman" w:eastAsia="Times New Roman" w:hAnsi="Times New Roman" w:cs="Times New Roman"/>
          <w:sz w:val="24"/>
          <w:szCs w:val="24"/>
        </w:rPr>
        <w:t>в первые</w:t>
      </w:r>
      <w:proofErr w:type="gramEnd"/>
      <w:r w:rsidRPr="00E731D8">
        <w:rPr>
          <w:rFonts w:ascii="Times New Roman" w:eastAsia="Times New Roman" w:hAnsi="Times New Roman" w:cs="Times New Roman"/>
          <w:sz w:val="24"/>
          <w:szCs w:val="24"/>
        </w:rPr>
        <w:t xml:space="preserve"> годы жизни, поскольку со временем это будет невозможно.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Хваля и поощряя ребенка, не перестарайтесь. Дети очень чутки к эмоциональной фальши. Поэтому преувеличенные восторги и неестественное умиление приведут к обратному результату: ребенок не сможет целостно и полно воспринимать красоту, он перестанет доверять, прежде всего, вам, а впоследствии – словам и эмоциям других людей.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Большую роль в воспитании чувства прекрасного и формировании эмоциональной сферы являются игрушки, которые окружают ребенка. Поэтому не покупайте малышу игрушек, которые не соответствуют его возрастным потребностям, и следите, чтобы они были выразительные, красивые, вызывающие только положительные эмоции. Особое место в развитии эмоциональной сферы ребенка занимает искусство. Рисуйте с малышом, ходите на выставки (сначала, например, это могут быть выставки детских рисунков), пойте, ходите на концерты, занимайтесь с ним музыкой или просто включайте диски. Музыка как самый эмоциональный вид искусства развивает способность сопереживать, испытывать всю гамму человеческих эмоций, мобилизуя эмоционально-чувственный мир личности. Благодаря музыкальному развитию, формируется эмоциональная сфера, совершенствуется мышление, ребёнок становится чутким к красоте в искусстве и в жизни. Огромную роль в формировании позитивных эмоций у малыша играют сказки. Возьмите себе за правило ежедневное чтение перед сном. Читайте выразительно, с яркими эмоциями. Тогда малыш сможет прочувствовать услышанное, сформировать личное отношение к тем или иным поступкам героев, сделает определенные выводы.</w:t>
      </w:r>
    </w:p>
    <w:p w:rsidR="00E731D8" w:rsidRPr="00E731D8" w:rsidRDefault="00E731D8" w:rsidP="00E731D8">
      <w:pPr>
        <w:spacing w:after="150" w:line="240" w:lineRule="auto"/>
        <w:jc w:val="center"/>
        <w:rPr>
          <w:rFonts w:ascii="Times New Roman" w:eastAsia="Times New Roman" w:hAnsi="Times New Roman" w:cs="Times New Roman"/>
          <w:b/>
          <w:caps/>
          <w:sz w:val="24"/>
          <w:szCs w:val="24"/>
        </w:rPr>
      </w:pPr>
      <w:r w:rsidRPr="00E731D8">
        <w:rPr>
          <w:rFonts w:ascii="Times New Roman" w:eastAsia="Times New Roman" w:hAnsi="Times New Roman" w:cs="Times New Roman"/>
          <w:b/>
          <w:caps/>
          <w:sz w:val="24"/>
          <w:szCs w:val="24"/>
        </w:rPr>
        <w:t>Как справляться с негативными эмоциями?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Если с позитивными эмоциями все понятно, </w:t>
      </w:r>
      <w:proofErr w:type="gramStart"/>
      <w:r w:rsidRPr="00E731D8">
        <w:rPr>
          <w:rFonts w:ascii="Times New Roman" w:eastAsia="Times New Roman" w:hAnsi="Times New Roman" w:cs="Times New Roman"/>
          <w:sz w:val="24"/>
          <w:szCs w:val="24"/>
        </w:rPr>
        <w:t>то</w:t>
      </w:r>
      <w:proofErr w:type="gramEnd"/>
      <w:r w:rsidRPr="00E731D8">
        <w:rPr>
          <w:rFonts w:ascii="Times New Roman" w:eastAsia="Times New Roman" w:hAnsi="Times New Roman" w:cs="Times New Roman"/>
          <w:sz w:val="24"/>
          <w:szCs w:val="24"/>
        </w:rPr>
        <w:t xml:space="preserve"> как быть с негативными, к которым относятся эмоции, связанные с гневом, ненавистью, страхом, тревогой? Зачастую ребенок проявляет такие эмоции не намеренно, пытаясь вывести из равновесия взрослых или «насолить» им. Дело в том, что иногда дети, особенно до 10-летнего возраста, не могут описать, что творится в их душе, и чем они недовольны. Чтобы избежать последствий, вызванных негативными эмоциями, разговаривайте с малышом. Научитесь его слушать, а затем научите малыша слушать самого себя и определять свои эмоции. Предложите ребенку (конечно, не раньше, чем в 4-5 лет) описать чувства, которые он испытывает в данный момент. Пусть он расскажет вам, в какой цвет он бы покрасил свое настроение, если бы это было возможным. Чтобы научиться справляться с гневом, существуют специальные методики и упражнения. Например, вы можете строить «рожицы» перед зеркалом, посредством мимики изображая различные эмоции. Этот метод подходит абсолютно всем детям, начиная с 1-1,5 лет. Для «выплескивания» негативных эмоций можно придумать множество способов. Например, колотить руками подушку. Но учтите, что это должна быть одна, отведенная для этой цели </w:t>
      </w:r>
      <w:r w:rsidRPr="00E731D8">
        <w:rPr>
          <w:rFonts w:ascii="Times New Roman" w:eastAsia="Times New Roman" w:hAnsi="Times New Roman" w:cs="Times New Roman"/>
          <w:sz w:val="24"/>
          <w:szCs w:val="24"/>
        </w:rPr>
        <w:lastRenderedPageBreak/>
        <w:t>подушка, и ни в коем случае не игрушка. Можно взять чашку и кричать в нее, сколько душе угодно, пока злость не иссякнет. В тазик или ванну с водой можно швырять резиновые игрушки. Ребенок сам не заметит, как увлечется и вовсе забудет о своем недавнем состоянии.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Кто-то с недоверием, ухмыльнется, мол, легче дать несколько раз по попе и не возиться с ребенком. Эффект, якобы, быстрый и надежный. Но имейте в виду, что загонять эмоции внутрь, пытаться их скрывать и подавлять – очень вредно. Кроме того, что это негативно скажется </w:t>
      </w:r>
      <w:proofErr w:type="spellStart"/>
      <w:r w:rsidRPr="00E731D8">
        <w:rPr>
          <w:rFonts w:ascii="Times New Roman" w:eastAsia="Times New Roman" w:hAnsi="Times New Roman" w:cs="Times New Roman"/>
          <w:sz w:val="24"/>
          <w:szCs w:val="24"/>
        </w:rPr>
        <w:t>напсихике</w:t>
      </w:r>
      <w:proofErr w:type="spellEnd"/>
      <w:r w:rsidRPr="00E731D8">
        <w:rPr>
          <w:rFonts w:ascii="Times New Roman" w:eastAsia="Times New Roman" w:hAnsi="Times New Roman" w:cs="Times New Roman"/>
          <w:sz w:val="24"/>
          <w:szCs w:val="24"/>
        </w:rPr>
        <w:t xml:space="preserve"> ребенка, в старшем возрасте это может привести к серьезным последствиям: заболеваниям сердца, неврозу, повышенному давлению. Более того, дети, которых не понимали взрослые, сами, став таковыми, не поймут окружающих, они будут раздражительны и агрессивны. Нередко у таких людей отмечаются проблемы общения.</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Воспитывайте у ребенка терпеливость и умение спокойно общаться с людьми. Для этого можно поиграть в такую игру. Возьмите в руки какой-нибудь привлекательный предмет, пусть это будет игрушка или книга, а ребенок должен уговорить вас отдать этот предмет. Вы же не должны сразу сдаваться: отдаете вещь, когда посчитаете </w:t>
      </w:r>
      <w:proofErr w:type="gramStart"/>
      <w:r w:rsidRPr="00E731D8">
        <w:rPr>
          <w:rFonts w:ascii="Times New Roman" w:eastAsia="Times New Roman" w:hAnsi="Times New Roman" w:cs="Times New Roman"/>
          <w:sz w:val="24"/>
          <w:szCs w:val="24"/>
        </w:rPr>
        <w:t>нужным</w:t>
      </w:r>
      <w:proofErr w:type="gramEnd"/>
      <w:r w:rsidRPr="00E731D8">
        <w:rPr>
          <w:rFonts w:ascii="Times New Roman" w:eastAsia="Times New Roman" w:hAnsi="Times New Roman" w:cs="Times New Roman"/>
          <w:sz w:val="24"/>
          <w:szCs w:val="24"/>
        </w:rPr>
        <w:t>. Потом поменяйтесь местами. После окончания игры поговорите с ребенком. Пусть он ответит, почему, по его мнению, вы отдали ему игрушку, как правильнее нужно просить, обсудите свои чувства, возникавшие во время игры.</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Вместе с малышом надо пережить его чувства: удивление, радость, огорчение, слёзы. Душевное благополучие ребенка зависит от микроклимата, в котором он растёт. Я предлагаю устраивать детям праздники и развлечения. Это дни рождения, экскурсии, пляски хороводы, покупка новой игрушки, показ театра, показ новой книжки, даже уборку игрового уголка можно сделать весело и радостно. А подарками могут быть поделки из бумаги – оригами. Это и бантик, это и фантик, голубь, флажок, цветок. А если воздушный шарик на ниточке или на палочке, то будет малышу в радость – </w:t>
      </w:r>
      <w:proofErr w:type="gramStart"/>
      <w:r w:rsidRPr="00E731D8">
        <w:rPr>
          <w:rFonts w:ascii="Times New Roman" w:eastAsia="Times New Roman" w:hAnsi="Times New Roman" w:cs="Times New Roman"/>
          <w:sz w:val="24"/>
          <w:szCs w:val="24"/>
        </w:rPr>
        <w:t>значит</w:t>
      </w:r>
      <w:proofErr w:type="gramEnd"/>
      <w:r w:rsidRPr="00E731D8">
        <w:rPr>
          <w:rFonts w:ascii="Times New Roman" w:eastAsia="Times New Roman" w:hAnsi="Times New Roman" w:cs="Times New Roman"/>
          <w:sz w:val="24"/>
          <w:szCs w:val="24"/>
        </w:rPr>
        <w:t xml:space="preserve"> Вы добились многого.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Ежедневная </w:t>
      </w:r>
      <w:proofErr w:type="gramStart"/>
      <w:r w:rsidRPr="00E731D8">
        <w:rPr>
          <w:rFonts w:ascii="Times New Roman" w:eastAsia="Times New Roman" w:hAnsi="Times New Roman" w:cs="Times New Roman"/>
          <w:sz w:val="24"/>
          <w:szCs w:val="24"/>
        </w:rPr>
        <w:t>встреча</w:t>
      </w:r>
      <w:proofErr w:type="gramEnd"/>
      <w:r w:rsidRPr="00E731D8">
        <w:rPr>
          <w:rFonts w:ascii="Times New Roman" w:eastAsia="Times New Roman" w:hAnsi="Times New Roman" w:cs="Times New Roman"/>
          <w:sz w:val="24"/>
          <w:szCs w:val="24"/>
        </w:rPr>
        <w:t xml:space="preserve"> с ребёнком взявшись за руку предложить новую игрушку пообещав ему все его желания исполнить, главное отметить внешний вид ребенка - какой он красивый сегодня, лучше чем вчера.</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Традиционные дни именинника: праздничная атмосфера – плакаты, воздушные шары, именинный колобок с поздравлениями. Малышу на голову </w:t>
      </w:r>
      <w:proofErr w:type="gramStart"/>
      <w:r w:rsidRPr="00E731D8">
        <w:rPr>
          <w:rFonts w:ascii="Times New Roman" w:eastAsia="Times New Roman" w:hAnsi="Times New Roman" w:cs="Times New Roman"/>
          <w:sz w:val="24"/>
          <w:szCs w:val="24"/>
        </w:rPr>
        <w:t>одеваем колпак</w:t>
      </w:r>
      <w:proofErr w:type="gramEnd"/>
      <w:r w:rsidRPr="00E731D8">
        <w:rPr>
          <w:rFonts w:ascii="Times New Roman" w:eastAsia="Times New Roman" w:hAnsi="Times New Roman" w:cs="Times New Roman"/>
          <w:sz w:val="24"/>
          <w:szCs w:val="24"/>
        </w:rPr>
        <w:t xml:space="preserve">, на шею галстук с надписью «С Днём Рождения!», в комнате красиво накрыты столы с детской скатертью, в центре стола – цветы, флажки, шары на палочке, звучит музыка «крокодила Гены и </w:t>
      </w:r>
      <w:proofErr w:type="spellStart"/>
      <w:r w:rsidRPr="00E731D8">
        <w:rPr>
          <w:rFonts w:ascii="Times New Roman" w:eastAsia="Times New Roman" w:hAnsi="Times New Roman" w:cs="Times New Roman"/>
          <w:sz w:val="24"/>
          <w:szCs w:val="24"/>
        </w:rPr>
        <w:t>Чебурашки</w:t>
      </w:r>
      <w:proofErr w:type="spellEnd"/>
      <w:r w:rsidRPr="00E731D8">
        <w:rPr>
          <w:rFonts w:ascii="Times New Roman" w:eastAsia="Times New Roman" w:hAnsi="Times New Roman" w:cs="Times New Roman"/>
          <w:sz w:val="24"/>
          <w:szCs w:val="24"/>
        </w:rPr>
        <w:t>» из мультфильма.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предложить малышу игры:</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музыкальными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движущими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С водой, песком, снегом;</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Шли, шли и игрушки нашли - уборка игрушек.</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Много есть праздников для эмоционального настроения малыша: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Праздник с сюрпризами, а сюрпризами могут быть открытки, коробочки, мелкие игрушки, </w:t>
      </w:r>
      <w:proofErr w:type="gramStart"/>
      <w:r w:rsidRPr="00E731D8">
        <w:rPr>
          <w:rFonts w:ascii="Times New Roman" w:eastAsia="Times New Roman" w:hAnsi="Times New Roman" w:cs="Times New Roman"/>
          <w:sz w:val="24"/>
          <w:szCs w:val="24"/>
        </w:rPr>
        <w:t>киндер</w:t>
      </w:r>
      <w:proofErr w:type="gramEnd"/>
      <w:r w:rsidRPr="00E731D8">
        <w:rPr>
          <w:rFonts w:ascii="Times New Roman" w:eastAsia="Times New Roman" w:hAnsi="Times New Roman" w:cs="Times New Roman"/>
          <w:sz w:val="24"/>
          <w:szCs w:val="24"/>
        </w:rPr>
        <w:t>.</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Следующие праздники можно провести с воздушными шариками, вместе надуваем, завязываем на ленточку, рисуем улыбку и гуляем с ниточкой.</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Организовать праздник мыльных пузырей – пускание пузырей на улице. Это радость, смех, улыбка, восхищение.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lastRenderedPageBreak/>
        <w:t xml:space="preserve">Праздник воды, особенно летом – это купание в воде с игрушками, это переливание воды из лейки в лейку, </w:t>
      </w:r>
      <w:proofErr w:type="gramStart"/>
      <w:r w:rsidRPr="00E731D8">
        <w:rPr>
          <w:rFonts w:ascii="Times New Roman" w:eastAsia="Times New Roman" w:hAnsi="Times New Roman" w:cs="Times New Roman"/>
          <w:sz w:val="24"/>
          <w:szCs w:val="24"/>
        </w:rPr>
        <w:t>из</w:t>
      </w:r>
      <w:proofErr w:type="gramEnd"/>
      <w:r w:rsidRPr="00E731D8">
        <w:rPr>
          <w:rFonts w:ascii="Times New Roman" w:eastAsia="Times New Roman" w:hAnsi="Times New Roman" w:cs="Times New Roman"/>
          <w:sz w:val="24"/>
          <w:szCs w:val="24"/>
        </w:rPr>
        <w:t xml:space="preserve"> </w:t>
      </w:r>
      <w:proofErr w:type="gramStart"/>
      <w:r w:rsidRPr="00E731D8">
        <w:rPr>
          <w:rFonts w:ascii="Times New Roman" w:eastAsia="Times New Roman" w:hAnsi="Times New Roman" w:cs="Times New Roman"/>
          <w:sz w:val="24"/>
          <w:szCs w:val="24"/>
        </w:rPr>
        <w:t>ведерки</w:t>
      </w:r>
      <w:proofErr w:type="gramEnd"/>
      <w:r w:rsidRPr="00E731D8">
        <w:rPr>
          <w:rFonts w:ascii="Times New Roman" w:eastAsia="Times New Roman" w:hAnsi="Times New Roman" w:cs="Times New Roman"/>
          <w:sz w:val="24"/>
          <w:szCs w:val="24"/>
        </w:rPr>
        <w:t xml:space="preserve"> в ведерку, из формы в форму, это брызги с водой, рисование с цветной водой, купание игрушек, кукольное чаепитие.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ещё и ещё предлагать праздники: с пуговицами, с прищепками, с ленточками, со шнурками, с пирамидками, с фантиками.</w:t>
      </w:r>
    </w:p>
    <w:p w:rsidR="00E731D8" w:rsidRPr="00E731D8" w:rsidRDefault="00E731D8" w:rsidP="00E731D8">
      <w:pPr>
        <w:spacing w:after="150" w:line="240" w:lineRule="auto"/>
        <w:jc w:val="both"/>
        <w:rPr>
          <w:rFonts w:ascii="Times New Roman" w:eastAsia="Times New Roman" w:hAnsi="Times New Roman" w:cs="Times New Roman"/>
          <w:sz w:val="21"/>
          <w:szCs w:val="21"/>
        </w:rPr>
      </w:pPr>
      <w:r w:rsidRPr="00E731D8">
        <w:rPr>
          <w:rFonts w:ascii="Times New Roman" w:eastAsia="Times New Roman" w:hAnsi="Times New Roman" w:cs="Times New Roman"/>
          <w:sz w:val="21"/>
          <w:szCs w:val="21"/>
        </w:rPr>
        <w:br/>
      </w:r>
    </w:p>
    <w:p w:rsidR="00E731D8" w:rsidRPr="00E731D8" w:rsidRDefault="00E731D8" w:rsidP="00E731D8">
      <w:pPr>
        <w:rPr>
          <w:rFonts w:ascii="Calibri" w:eastAsia="Calibri" w:hAnsi="Calibri" w:cs="Times New Roman"/>
          <w:lang w:eastAsia="en-US"/>
        </w:rPr>
      </w:pPr>
    </w:p>
    <w:p w:rsidR="00E731D8" w:rsidRDefault="00E731D8"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Pr="000312EF" w:rsidRDefault="007B60CF" w:rsidP="007B60CF">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t> </w:t>
      </w:r>
      <w:r>
        <w:rPr>
          <w:noProof/>
        </w:rPr>
        <w:drawing>
          <wp:anchor distT="0" distB="0" distL="114300" distR="114300" simplePos="0" relativeHeight="251688960"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3" name="Рисунок 3"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7B60CF" w:rsidRPr="007B60CF" w:rsidRDefault="007B60CF" w:rsidP="007B60C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7B60CF" w:rsidRPr="007B60CF" w:rsidRDefault="007B60CF" w:rsidP="007B60CF">
      <w:pPr>
        <w:pStyle w:val="a3"/>
        <w:spacing w:before="0" w:beforeAutospacing="0" w:after="0" w:afterAutospacing="0" w:line="403" w:lineRule="atLeast"/>
        <w:jc w:val="center"/>
        <w:rPr>
          <w:rFonts w:ascii="Arial" w:hAnsi="Arial" w:cs="Arial"/>
          <w:b/>
          <w:caps/>
          <w:color w:val="000000"/>
          <w:sz w:val="40"/>
          <w:szCs w:val="40"/>
        </w:rPr>
      </w:pPr>
      <w:r>
        <w:rPr>
          <w:rFonts w:ascii="Tahoma" w:hAnsi="Tahoma" w:cs="Tahoma"/>
          <w:b/>
          <w:caps/>
          <w:color w:val="000000"/>
          <w:sz w:val="40"/>
          <w:szCs w:val="40"/>
        </w:rPr>
        <w:lastRenderedPageBreak/>
        <w:t xml:space="preserve">«Особые дети: Левша в мире </w:t>
      </w:r>
      <w:proofErr w:type="gramStart"/>
      <w:r w:rsidRPr="007B60CF">
        <w:rPr>
          <w:rFonts w:ascii="Tahoma" w:hAnsi="Tahoma" w:cs="Tahoma"/>
          <w:b/>
          <w:caps/>
          <w:color w:val="000000"/>
          <w:sz w:val="40"/>
          <w:szCs w:val="40"/>
        </w:rPr>
        <w:t>праворуких</w:t>
      </w:r>
      <w:proofErr w:type="gramEnd"/>
      <w:r w:rsidRPr="007B60CF">
        <w:rPr>
          <w:rFonts w:ascii="Tahoma" w:hAnsi="Tahoma" w:cs="Tahoma"/>
          <w:b/>
          <w:caps/>
          <w:color w:val="000000"/>
          <w:sz w:val="40"/>
          <w:szCs w:val="40"/>
        </w:rPr>
        <w:t>»</w:t>
      </w:r>
    </w:p>
    <w:p w:rsidR="007B60CF" w:rsidRDefault="007B60CF" w:rsidP="007B60CF">
      <w:pPr>
        <w:pStyle w:val="a3"/>
        <w:spacing w:before="0" w:beforeAutospacing="0" w:after="0" w:afterAutospacing="0" w:line="403" w:lineRule="atLeast"/>
        <w:rPr>
          <w:rFonts w:ascii="Arial" w:hAnsi="Arial" w:cs="Arial"/>
          <w:color w:val="000000"/>
          <w:sz w:val="21"/>
          <w:szCs w:val="21"/>
        </w:rPr>
      </w:pP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В наше время, когда ребёнок получает огромное количество информации, которая, как правило, имеет символическую форму, когда буквы. Цифры, ноты, схемы подавляют образное мышление, почти не оставляют места для живой и спонтанной игры, может произойти ранняя стимуляция развития левого полушария головного мозга в ущерб правому - образному, творческому.</w:t>
      </w: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 xml:space="preserve">Американский педагог И </w:t>
      </w:r>
      <w:proofErr w:type="spellStart"/>
      <w:r w:rsidRPr="007B60CF">
        <w:t>Соньер</w:t>
      </w:r>
      <w:proofErr w:type="spellEnd"/>
      <w:r w:rsidRPr="007B60CF">
        <w:t xml:space="preserve"> недаром говорил: « обучая левое полушарие, вы обучаете только левое полушарие, обучая правое полушари</w:t>
      </w:r>
      <w:proofErr w:type="gramStart"/>
      <w:r w:rsidRPr="007B60CF">
        <w:t>е-</w:t>
      </w:r>
      <w:proofErr w:type="gramEnd"/>
      <w:r w:rsidRPr="007B60CF">
        <w:t xml:space="preserve"> вы обучаете весь мозг!</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rPr>
          <w:rFonts w:ascii="Arial" w:hAnsi="Arial" w:cs="Arial"/>
          <w:sz w:val="21"/>
          <w:szCs w:val="21"/>
        </w:rPr>
        <w:t> </w:t>
      </w:r>
      <w:r w:rsidRPr="007B60CF">
        <w:t xml:space="preserve">С этими </w:t>
      </w:r>
      <w:proofErr w:type="gramStart"/>
      <w:r w:rsidRPr="007B60CF">
        <w:t>проблемами</w:t>
      </w:r>
      <w:proofErr w:type="gramEnd"/>
      <w:r w:rsidRPr="007B60CF">
        <w:t xml:space="preserve"> прежде всего сталкиваются </w:t>
      </w:r>
      <w:proofErr w:type="spellStart"/>
      <w:r w:rsidRPr="007B60CF">
        <w:t>леворукие</w:t>
      </w:r>
      <w:proofErr w:type="spellEnd"/>
      <w:r w:rsidRPr="007B60CF">
        <w:t xml:space="preserve"> дети, у которых доминирует правое полушарие. </w:t>
      </w:r>
      <w:r w:rsidRPr="007B60CF">
        <w:rPr>
          <w:b/>
          <w:caps/>
        </w:rPr>
        <w:t xml:space="preserve">КАК ПОМОЧЬ ИМ? </w:t>
      </w:r>
      <w:r w:rsidRPr="007B60CF">
        <w:t>Ведь наш обычный праворукий мир для левшей сложен. Им нелегко адаптироваться к нему, но не дошкольные ни школьные образовательные учреждения обычно не затрудняют себя индивидуальным подходом в   глубоком смысле этого слова, к левшам, а стремятся «перекроить» их на свой лад. Поверьте, горько и больно видеть детей – левшей, которые в угоду взрослым стараются «быть как все». А зачастую это интересные, неординарные дети. Взрослым надо лишь проявить терпение, понять их, и тогда скорей всего мы получим результат, которого даже представить себе не могли.</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 xml:space="preserve">Своевременное выявление детей, склонных к </w:t>
      </w:r>
      <w:proofErr w:type="spellStart"/>
      <w:r w:rsidRPr="007B60CF">
        <w:t>леворукости</w:t>
      </w:r>
      <w:proofErr w:type="spellEnd"/>
      <w:r w:rsidRPr="007B60CF">
        <w:t xml:space="preserve">, позволит предотвратить необоснованное их переучивание и предупредить нарушения в развитии личности и тем самым сохранить психическое здоровье ребенка. В возрасте 5-6 лет необходимо провести диагностику на определение профиля </w:t>
      </w:r>
      <w:proofErr w:type="spellStart"/>
      <w:r w:rsidRPr="007B60CF">
        <w:t>ассиметрии</w:t>
      </w:r>
      <w:proofErr w:type="spellEnd"/>
      <w:r w:rsidRPr="007B60CF">
        <w:t>. Ранее делать это считается нецелесообразным: развитие до этого возраста обусловлено неравномерностью процесса морфологического созревания полушарий; причем опережающее развитие нередко характерно для правого полушария.</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Одним из традиционных способов диагностики является метод количественной оценки выполнения таких заданий, которые отражают предпочтение одной из рук при выполнении повседневных, бытовых действий. У ведущей руки чуть больше кости и мышцы, она лучше выполняет функции, является более предпочтительной при выполнении ответственных заданий.</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Обстановка при проведении тестирования должна быть непринужденной, естественной и доброжелательной для ребенка.</w:t>
      </w:r>
    </w:p>
    <w:p w:rsidR="007B60CF" w:rsidRPr="007B60CF" w:rsidRDefault="007B60CF" w:rsidP="007B60CF">
      <w:pPr>
        <w:pStyle w:val="a3"/>
        <w:spacing w:before="0" w:beforeAutospacing="0" w:after="0" w:afterAutospacing="0"/>
        <w:jc w:val="both"/>
        <w:rPr>
          <w:rFonts w:ascii="Arial" w:hAnsi="Arial" w:cs="Arial"/>
          <w:b/>
          <w:caps/>
          <w:sz w:val="21"/>
          <w:szCs w:val="21"/>
        </w:rPr>
      </w:pPr>
      <w:r w:rsidRPr="007B60CF">
        <w:rPr>
          <w:b/>
          <w:bCs/>
          <w:caps/>
        </w:rPr>
        <w:t>Какие же задания выполняют дети?</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Ударить палочкой по музыкальному инструменту </w:t>
      </w:r>
      <w:r w:rsidRPr="007B60CF">
        <w:rPr>
          <w:i/>
          <w:iCs/>
        </w:rPr>
        <w:t>(металлофон, барабан)</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цветные палочки в соответствии с заданным образцом </w:t>
      </w:r>
      <w:r w:rsidRPr="007B60CF">
        <w:rPr>
          <w:i/>
          <w:iCs/>
        </w:rPr>
        <w:t>(домик, забор и т. п.)</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Нарисовать круг, квадрат и треугольник правой и левой рукой. Посмотреть, какой рукой рисунки выполнены ровно.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Открыть небольшую коробочку, баночку, флакон.</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Построить башню из кубиков.</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Подбросить и поймать одной рукой небольшой мяч, мячик для пинг-понга.</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Вырезать фигурный рисунок по контуру.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Развязывать узелки на шнуре.</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Выложить из букв слово.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пирамиду из колец.</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Разобрать конструктор.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матрешку.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Опустить фигуры в коробочку, в крышке которой сделаны прорези, соответствующие по форме основаниям геометрических фигур.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карточки с изображением предметов по группам.</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Обвести контур заданного предмета </w:t>
      </w:r>
      <w:r w:rsidRPr="007B60CF">
        <w:rPr>
          <w:i/>
          <w:iCs/>
        </w:rPr>
        <w:t>(линии более ровные, нет разорванных линий, карандаш ребенок держит правильно, удобно)</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rPr>
          <w:b/>
          <w:bCs/>
          <w:u w:val="single"/>
        </w:rPr>
        <w:lastRenderedPageBreak/>
        <w:t>Усложнённые задания:</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буквы из зерен </w:t>
      </w:r>
      <w:r w:rsidRPr="007B60CF">
        <w:rPr>
          <w:i/>
          <w:iCs/>
        </w:rPr>
        <w:t>(горох, пшеница, рис)</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букву из шнурка </w:t>
      </w:r>
      <w:r w:rsidRPr="007B60CF">
        <w:rPr>
          <w:i/>
          <w:iCs/>
        </w:rPr>
        <w:t>(тесьмы)</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Упражнение «Золушка» </w:t>
      </w:r>
      <w:r w:rsidRPr="007B60CF">
        <w:rPr>
          <w:i/>
          <w:iCs/>
        </w:rPr>
        <w:t>(перебрать смесь из круп, разобрать по видам)</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Применительно к процессу обучения можно сказать, что правое полушарие обеспечивает образное мышление, ориентировку в пространстве и чувственное восприятие мира, в то время как левое отвечает за абстрактное мышление и словесно-логический характер познавательного процесса.</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В учебно-образовательном процессе подача материала в основном носит вербальный характер, поэтому у детей с ведущим правым полушарием </w:t>
      </w:r>
      <w:r w:rsidRPr="007B60CF">
        <w:rPr>
          <w:i/>
          <w:iCs/>
        </w:rPr>
        <w:t xml:space="preserve">(у </w:t>
      </w:r>
      <w:proofErr w:type="spellStart"/>
      <w:r w:rsidRPr="007B60CF">
        <w:rPr>
          <w:i/>
          <w:iCs/>
        </w:rPr>
        <w:t>леворуких</w:t>
      </w:r>
      <w:proofErr w:type="spellEnd"/>
      <w:r w:rsidRPr="007B60CF">
        <w:rPr>
          <w:i/>
          <w:iCs/>
        </w:rPr>
        <w:t>)</w:t>
      </w:r>
      <w:r w:rsidRPr="007B60CF">
        <w:t> наблюдаются затруднения в их адекватной переработке.</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Таким образом, информация, полученная в словесной форме, не оказывает существенного влияния на формирование познавательных способностей и развитие ребенка в целом.</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Для детей с ведущим правым полушарием не подходит сухое, последовательное, с неоднократным повторением изложение материала. Их память непроизвольна - они лучше запомнят яркий образ. Поэтому на занятиях необходимо использовать наглядность, образность, интонационные возможности речи.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 xml:space="preserve">В помощь воспитателям и родителям предлагаем комплекс  коррекционных и </w:t>
      </w:r>
      <w:proofErr w:type="spellStart"/>
      <w:r w:rsidRPr="007B60CF">
        <w:t>креативных</w:t>
      </w:r>
      <w:proofErr w:type="spellEnd"/>
      <w:r w:rsidRPr="007B60CF">
        <w:t xml:space="preserve"> игр для  детей 3- 4 лет, которые можно включать в занятия с любой деятельностью, а можно проводить отдельно. Навыки, полученные в ходе предлагаемых игр, надо обязательно закреплять путём повторения, и здесь большую помощь своим детям могут оказать родители: они обращаются к ребёнку с просьбой научить их новой игре, ребёнок берёт на себя роль ведущего и сам контролирует действия «учеников», что способствует развитию у него уверенности.</w:t>
      </w:r>
    </w:p>
    <w:p w:rsidR="007B60CF" w:rsidRPr="007B60CF" w:rsidRDefault="007B60CF" w:rsidP="007B60CF">
      <w:pPr>
        <w:pStyle w:val="a3"/>
        <w:shd w:val="clear" w:color="auto" w:fill="FFFFFF"/>
        <w:spacing w:before="0" w:beforeAutospacing="0" w:after="0" w:afterAutospacing="0"/>
        <w:jc w:val="center"/>
        <w:rPr>
          <w:rFonts w:ascii="Arial" w:hAnsi="Arial" w:cs="Arial"/>
          <w:b/>
          <w:caps/>
          <w:sz w:val="21"/>
          <w:szCs w:val="21"/>
        </w:rPr>
      </w:pPr>
      <w:r w:rsidRPr="007B60CF">
        <w:rPr>
          <w:b/>
          <w:caps/>
        </w:rPr>
        <w:t>КОМПЛЕКС КОРРЕКЦИОННЫХ  ИГР ДЛЯ</w:t>
      </w:r>
      <w:r w:rsidRPr="007B60CF">
        <w:rPr>
          <w:rFonts w:ascii="Arial" w:hAnsi="Arial" w:cs="Arial"/>
          <w:b/>
          <w:caps/>
          <w:sz w:val="21"/>
          <w:szCs w:val="21"/>
        </w:rPr>
        <w:t xml:space="preserve"> </w:t>
      </w:r>
      <w:r w:rsidRPr="007B60CF">
        <w:rPr>
          <w:b/>
          <w:caps/>
        </w:rPr>
        <w:t>МЛАДШИХ ДОШКОЛЬНИКОВ ЛЕВШЕЙ.</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1.</w:t>
      </w:r>
      <w:r w:rsidR="007B60CF" w:rsidRPr="007B60CF">
        <w:t xml:space="preserve"> «ВОЗЬМИ ПРЕДМЕТ»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учить развивать внимание, умение различать правую и левую руки.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Перед ребёнком разложены различные игрушки. По команде взрослого он берёт в правую (левую) руку названный предмет, называет своё действие</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2.</w:t>
      </w:r>
      <w:r w:rsidR="007B60CF" w:rsidRPr="007B60CF">
        <w:t xml:space="preserve"> «НАКРОЙ ЛАДОШКОЙ»</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 xml:space="preserve">Цель: развивать умение различать правую и левую руки, </w:t>
      </w:r>
      <w:proofErr w:type="spellStart"/>
      <w:r w:rsidRPr="007B60CF">
        <w:t>моторно</w:t>
      </w:r>
      <w:proofErr w:type="spellEnd"/>
      <w:r w:rsidRPr="007B60CF">
        <w:t xml:space="preserve"> – слуховую память.</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 xml:space="preserve">Ход игры. На столе перед ребёнком лежат картинки. Взрослый предлагает ребёнку накрыть ладонью правой руки одну картинку, а левой - другую. </w:t>
      </w:r>
      <w:proofErr w:type="gramStart"/>
      <w:r w:rsidRPr="007B60CF">
        <w:t>Ребёнок называет то, что лежит у него под правой и левой ладонями.</w:t>
      </w:r>
      <w:proofErr w:type="gramEnd"/>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3</w:t>
      </w:r>
      <w:r w:rsidR="007B60CF" w:rsidRPr="007B60CF">
        <w:t xml:space="preserve"> «НАОБОРОТ»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roofErr w:type="gramStart"/>
      <w:r w:rsidRPr="007B60CF">
        <w:t>Цель: развивать произвольное внимание, связанное с координацией слухового и двигательного анализаторов, совершенствовать умение различать правую и левую части тела.</w:t>
      </w:r>
      <w:proofErr w:type="gramEnd"/>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Педагог или родители дают какую-либо команду для движения левой или правой части тела, а ребёнок выполняет всё наоборот. Если ребёнок справляется с одной командой, то ему дают две - три команды и следят за последовательным их выполнением.</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4.</w:t>
      </w:r>
      <w:r w:rsidR="007B60CF" w:rsidRPr="007B60CF">
        <w:t>«ПОСТРОЙ ЗАБОРЧИК».</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снижать возбуждённость, развивать умение сосредотачиваться и концентрировать внимание, ориентироваться на плоскости бумаги.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Родители предлагают ребёнку лист бумаги, на котором проведена горизонтальная линия. Ребёнок должен разложить счётные палочки (спички, карандаши) на линии в заданном родителями направлении.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5.</w:t>
      </w:r>
      <w:r w:rsidR="007B60CF">
        <w:rPr>
          <w:color w:val="000000"/>
        </w:rPr>
        <w:t xml:space="preserve"> «ГДЕ У ТЕБЯ».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Цель: отрабатывать умение различать правую и левую части тела, соотносить правую и левую стороны на разных предметах.</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Покажи где у тебя правый (левый) глаз. Покажи правый (левый) глаз у куклы. Посмотри в дырочку правым глазом, закрой левый глаз. Где у тебя правая рука, левая нога, правое ухо, левое плечо, правое колено и т.д.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6.</w:t>
      </w:r>
      <w:r w:rsidR="007B60CF">
        <w:rPr>
          <w:color w:val="000000"/>
        </w:rPr>
        <w:t>«РАЗЛОЖИ ПРЕДМЕТЫ»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Закрепить умение определять пространственное положение предметов по отношению к самому себе и другим предметам, развивать произвольное внимание, слуховой анализатор, умение различать «</w:t>
      </w:r>
      <w:proofErr w:type="gramStart"/>
      <w:r>
        <w:rPr>
          <w:color w:val="000000"/>
        </w:rPr>
        <w:t>право-лево</w:t>
      </w:r>
      <w:proofErr w:type="gramEnd"/>
      <w:r>
        <w:rPr>
          <w:color w:val="000000"/>
        </w:rPr>
        <w:t>».</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предметов или игрушек(8-10шт)</w:t>
      </w:r>
      <w:proofErr w:type="gramStart"/>
      <w:r>
        <w:rPr>
          <w:color w:val="000000"/>
        </w:rPr>
        <w:t>,о</w:t>
      </w:r>
      <w:proofErr w:type="gramEnd"/>
      <w:r>
        <w:rPr>
          <w:color w:val="000000"/>
        </w:rPr>
        <w:t xml:space="preserve">н называет их, выкладывает в ряд слева на право, затем перемешивает и выкладывает справа на лево. Педагоги или родители предлагают разделить все предметы на две группы: одну положить справа от себя, другую слева. Назови, что находиться справа от тебя, что слева. Сделай так, чтобы (называет предмет) был у тебя справа (слева). А теперь расположи предметы в ряд и скажи, что находиться справа (называет предмет) и слева. Положи (называет предмет) справа, слева, </w:t>
      </w:r>
      <w:proofErr w:type="gramStart"/>
      <w:r>
        <w:rPr>
          <w:color w:val="000000"/>
        </w:rPr>
        <w:t>между</w:t>
      </w:r>
      <w:proofErr w:type="gramEnd"/>
      <w:r>
        <w:rPr>
          <w:color w:val="000000"/>
        </w:rPr>
        <w:t xml:space="preserve">  (</w:t>
      </w:r>
      <w:proofErr w:type="gramStart"/>
      <w:r>
        <w:rPr>
          <w:color w:val="000000"/>
        </w:rPr>
        <w:t>называет</w:t>
      </w:r>
      <w:proofErr w:type="gramEnd"/>
      <w:r>
        <w:rPr>
          <w:color w:val="000000"/>
        </w:rPr>
        <w:t xml:space="preserve"> два предмета).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7.</w:t>
      </w:r>
      <w:r w:rsidR="007B60CF">
        <w:rPr>
          <w:color w:val="000000"/>
        </w:rPr>
        <w:t> «ГДЕ ЧТО?»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Цель: учить определять пространственное расположение предметов по отношению к ребёнку, развивать произвольное внимание, </w:t>
      </w:r>
      <w:proofErr w:type="spellStart"/>
      <w:r>
        <w:rPr>
          <w:color w:val="000000"/>
        </w:rPr>
        <w:t>дифференсацию</w:t>
      </w:r>
      <w:proofErr w:type="spellEnd"/>
      <w:r>
        <w:rPr>
          <w:color w:val="000000"/>
        </w:rPr>
        <w:t xml:space="preserve"> «</w:t>
      </w:r>
      <w:proofErr w:type="gramStart"/>
      <w:r>
        <w:rPr>
          <w:color w:val="000000"/>
        </w:rPr>
        <w:t>право-лево</w:t>
      </w:r>
      <w:proofErr w:type="gramEnd"/>
      <w:r>
        <w:rPr>
          <w:color w:val="000000"/>
        </w:rPr>
        <w:t>».</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Педагог или родитель предлагают ребёнку ответить на следующие вопросы: «скажи, что у тебя справа (слева)? Встань так, чтобы справа от тебя было…, а слева…. Что будет слева от тебя, если справа находиться…?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8. </w:t>
      </w:r>
      <w:r w:rsidR="007B60CF">
        <w:rPr>
          <w:color w:val="000000"/>
        </w:rPr>
        <w:t>«НАЙДИ СЕРЬГУ».</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Цель: продолжать совершенствовать координацию левой и правой частей тела, развивать  произвольность внимания, движения, а также самоконтроль и </w:t>
      </w:r>
      <w:proofErr w:type="spellStart"/>
      <w:r>
        <w:rPr>
          <w:color w:val="000000"/>
        </w:rPr>
        <w:t>моторно</w:t>
      </w:r>
      <w:proofErr w:type="spellEnd"/>
      <w:r>
        <w:rPr>
          <w:color w:val="000000"/>
        </w:rPr>
        <w:t xml:space="preserve">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бутафорских серёг (2-3 пары). Родитель говорит: « Надень серёжку… цвета (формы) на левое (правое) ухо. Расскажи, что ты сделал. Надень одинаковые серьги на оба уха. Надень разные и расскажи, где какая».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9.</w:t>
      </w:r>
      <w:r w:rsidR="007B60CF">
        <w:rPr>
          <w:color w:val="000000"/>
        </w:rPr>
        <w:t> «ПУТАНИЦА»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Цель: продолжать отрабатывать умение различать правую и левую части тела. Развивать </w:t>
      </w:r>
      <w:proofErr w:type="spellStart"/>
      <w:r>
        <w:rPr>
          <w:color w:val="000000"/>
        </w:rPr>
        <w:t>моторно</w:t>
      </w:r>
      <w:proofErr w:type="spellEnd"/>
      <w:r>
        <w:rPr>
          <w:color w:val="000000"/>
        </w:rPr>
        <w:t xml:space="preserve">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Ход игры. Ребёнок выполняет команды взрослого: </w:t>
      </w:r>
      <w:proofErr w:type="gramStart"/>
      <w:r>
        <w:rPr>
          <w:color w:val="000000"/>
        </w:rPr>
        <w:t>«Достань  правой (левой) рукой рот, лоб, живот, правые (левые) ухо, глаз, руку, плечо, ногу.</w:t>
      </w:r>
      <w:proofErr w:type="gramEnd"/>
    </w:p>
    <w:p w:rsidR="007B60CF" w:rsidRDefault="007B60CF" w:rsidP="007B60C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7B60CF" w:rsidRPr="007B60CF" w:rsidRDefault="007B60CF" w:rsidP="007B60CF">
      <w:pPr>
        <w:pStyle w:val="a3"/>
        <w:shd w:val="clear" w:color="auto" w:fill="FFFFFF"/>
        <w:spacing w:before="0" w:beforeAutospacing="0" w:after="0" w:afterAutospacing="0"/>
        <w:jc w:val="center"/>
        <w:rPr>
          <w:rFonts w:ascii="Arial" w:hAnsi="Arial" w:cs="Arial"/>
          <w:b/>
          <w:caps/>
          <w:color w:val="000000"/>
          <w:sz w:val="21"/>
          <w:szCs w:val="21"/>
        </w:rPr>
      </w:pPr>
      <w:r w:rsidRPr="007B60CF">
        <w:rPr>
          <w:b/>
          <w:caps/>
          <w:color w:val="000000"/>
        </w:rPr>
        <w:t>СОВЕТЫ РОДИТЕЛЯМ ЛЕВОРУКИХ ДЕТЕЙ.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roofErr w:type="spellStart"/>
      <w:r>
        <w:rPr>
          <w:color w:val="000000"/>
        </w:rPr>
        <w:t>Леворукость</w:t>
      </w:r>
      <w:proofErr w:type="spellEnd"/>
      <w:r>
        <w:rPr>
          <w:color w:val="000000"/>
        </w:rPr>
        <w:t xml:space="preserve"> не определяется, как патология  и для беспокойства нет причин.</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Преимущественное владение рукой зависит не от «хотения» ребёнка или его упрямства, не от его желания или не желания, а от особой организации высших психологических функций.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Владение ребёнком той или иной рукой в качестве ведущей следует рассматривать как проявление индивидуальности в пределах нормы.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Истоками </w:t>
      </w:r>
      <w:proofErr w:type="spellStart"/>
      <w:r>
        <w:rPr>
          <w:color w:val="000000"/>
        </w:rPr>
        <w:t>леворукости</w:t>
      </w:r>
      <w:proofErr w:type="spellEnd"/>
      <w:r>
        <w:rPr>
          <w:color w:val="000000"/>
        </w:rPr>
        <w:t xml:space="preserve"> могут быть наследственные факторы, процессы, происходящие в период развития плода (</w:t>
      </w:r>
      <w:proofErr w:type="spellStart"/>
      <w:r>
        <w:rPr>
          <w:color w:val="000000"/>
        </w:rPr>
        <w:t>пренатальный</w:t>
      </w:r>
      <w:proofErr w:type="spellEnd"/>
      <w:r>
        <w:rPr>
          <w:color w:val="000000"/>
        </w:rPr>
        <w:t xml:space="preserve"> период).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Переучивать </w:t>
      </w:r>
      <w:proofErr w:type="spellStart"/>
      <w:r>
        <w:rPr>
          <w:color w:val="000000"/>
        </w:rPr>
        <w:t>леворуких</w:t>
      </w:r>
      <w:proofErr w:type="spellEnd"/>
      <w:r>
        <w:rPr>
          <w:color w:val="000000"/>
        </w:rPr>
        <w:t xml:space="preserve"> детей не следует, т.к. принудительное изменение </w:t>
      </w:r>
      <w:proofErr w:type="spellStart"/>
      <w:r>
        <w:rPr>
          <w:color w:val="000000"/>
        </w:rPr>
        <w:t>доминантности</w:t>
      </w:r>
      <w:proofErr w:type="spellEnd"/>
      <w:r>
        <w:rPr>
          <w:color w:val="000000"/>
        </w:rPr>
        <w:t xml:space="preserve"> ведёт к нежелательным последствиям. Переучивание ребёнка (изменение его специфических качеств) влияет на психическое состояние, эмоциональное благополучие и здоровье в целом (возникают вспыльчивость, капризы, раздражительность, беспокойный сон, вялость невротические реакции, </w:t>
      </w:r>
      <w:proofErr w:type="spellStart"/>
      <w:r>
        <w:rPr>
          <w:color w:val="000000"/>
        </w:rPr>
        <w:t>энурез</w:t>
      </w:r>
      <w:proofErr w:type="spellEnd"/>
      <w:r>
        <w:rPr>
          <w:color w:val="000000"/>
        </w:rPr>
        <w:t>, заикание).</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 xml:space="preserve">У </w:t>
      </w:r>
      <w:proofErr w:type="spellStart"/>
      <w:r>
        <w:rPr>
          <w:color w:val="000000"/>
        </w:rPr>
        <w:t>леворуких</w:t>
      </w:r>
      <w:proofErr w:type="spellEnd"/>
      <w:r>
        <w:rPr>
          <w:color w:val="000000"/>
        </w:rPr>
        <w:t xml:space="preserve"> детей при переучивании проявляется почти весь комплекс нарушений почерка и трудностей формирования навыков письма.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Развивать мелкую моторику левой руки следует так же, как и правой, но с акцентом на левую руку. Так как писать в школе ребёнок  будет именно ею.</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Пальчиковые упражнения при подготовке к школе следует выполнять с акцентом на левую руку, но не забывать </w:t>
      </w:r>
      <w:proofErr w:type="gramStart"/>
      <w:r>
        <w:rPr>
          <w:color w:val="000000"/>
        </w:rPr>
        <w:t>о</w:t>
      </w:r>
      <w:proofErr w:type="gramEnd"/>
      <w:r>
        <w:rPr>
          <w:color w:val="000000"/>
        </w:rPr>
        <w:t xml:space="preserve"> </w:t>
      </w:r>
      <w:proofErr w:type="gramStart"/>
      <w:r>
        <w:rPr>
          <w:color w:val="000000"/>
        </w:rPr>
        <w:t>правой</w:t>
      </w:r>
      <w:proofErr w:type="gramEnd"/>
      <w:r>
        <w:rPr>
          <w:color w:val="000000"/>
        </w:rPr>
        <w:t>, так как она является «помощницей» в бытовой деятельности.</w:t>
      </w: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Pr="000312EF" w:rsidRDefault="007B60CF" w:rsidP="007B60CF">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t> </w:t>
      </w:r>
      <w:r>
        <w:rPr>
          <w:noProof/>
        </w:rPr>
        <w:drawing>
          <wp:anchor distT="0" distB="0" distL="114300" distR="114300" simplePos="0" relativeHeight="251691008"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5" name="Рисунок 15"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 xml:space="preserve">онсультационный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  г. Балахна</w:t>
      </w:r>
    </w:p>
    <w:p w:rsidR="007B60CF" w:rsidRPr="007B60CF" w:rsidRDefault="007B60CF" w:rsidP="007B60C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7B60CF" w:rsidRPr="007B60CF" w:rsidRDefault="007B60CF" w:rsidP="007B60CF">
      <w:pPr>
        <w:shd w:val="clear" w:color="auto" w:fill="FFFFFF"/>
        <w:spacing w:after="0" w:line="240" w:lineRule="auto"/>
        <w:outlineLvl w:val="0"/>
        <w:rPr>
          <w:rFonts w:ascii="Times New Roman" w:eastAsia="Times New Roman" w:hAnsi="Times New Roman" w:cs="Times New Roman"/>
          <w:b/>
          <w:bCs/>
          <w:caps/>
          <w:color w:val="333333"/>
          <w:kern w:val="36"/>
          <w:sz w:val="40"/>
          <w:szCs w:val="40"/>
        </w:rPr>
      </w:pPr>
      <w:r>
        <w:rPr>
          <w:rFonts w:ascii="Times New Roman" w:eastAsia="Times New Roman" w:hAnsi="Times New Roman" w:cs="Times New Roman"/>
          <w:b/>
          <w:bCs/>
          <w:caps/>
          <w:color w:val="333333"/>
          <w:kern w:val="36"/>
          <w:sz w:val="40"/>
          <w:szCs w:val="40"/>
        </w:rPr>
        <w:lastRenderedPageBreak/>
        <w:t xml:space="preserve">          </w:t>
      </w:r>
      <w:r w:rsidRPr="007B60CF">
        <w:rPr>
          <w:rFonts w:ascii="Times New Roman" w:eastAsia="Times New Roman" w:hAnsi="Times New Roman" w:cs="Times New Roman"/>
          <w:b/>
          <w:bCs/>
          <w:caps/>
          <w:color w:val="333333"/>
          <w:kern w:val="36"/>
          <w:sz w:val="40"/>
          <w:szCs w:val="40"/>
        </w:rPr>
        <w:t>Игры с грудничком по месяцам</w:t>
      </w:r>
    </w:p>
    <w:p w:rsidR="000F3927" w:rsidRDefault="000F3927" w:rsidP="007B60CF">
      <w:pPr>
        <w:spacing w:after="0" w:line="240" w:lineRule="auto"/>
        <w:rPr>
          <w:rFonts w:ascii="Times New Roman" w:eastAsia="Times New Roman" w:hAnsi="Times New Roman" w:cs="Times New Roman"/>
          <w:i/>
          <w:iCs/>
          <w:sz w:val="24"/>
          <w:szCs w:val="24"/>
          <w:shd w:val="clear" w:color="auto" w:fill="FFFFFF"/>
        </w:rPr>
      </w:pPr>
    </w:p>
    <w:p w:rsidR="007B60CF" w:rsidRPr="000F3927" w:rsidRDefault="007B60CF" w:rsidP="007B60CF">
      <w:pPr>
        <w:spacing w:after="0" w:line="240" w:lineRule="auto"/>
        <w:rPr>
          <w:rFonts w:ascii="Times New Roman" w:eastAsia="Times New Roman" w:hAnsi="Times New Roman" w:cs="Times New Roman"/>
          <w:sz w:val="24"/>
          <w:szCs w:val="24"/>
        </w:rPr>
      </w:pPr>
      <w:r w:rsidRPr="000F3927">
        <w:rPr>
          <w:rFonts w:ascii="Times New Roman" w:eastAsia="Times New Roman" w:hAnsi="Times New Roman" w:cs="Times New Roman"/>
          <w:i/>
          <w:iCs/>
          <w:sz w:val="24"/>
          <w:szCs w:val="24"/>
          <w:shd w:val="clear" w:color="auto" w:fill="FFFFFF"/>
        </w:rPr>
        <w:t>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p>
    <w:p w:rsidR="000F3927" w:rsidRDefault="007B60CF" w:rsidP="000F3927">
      <w:pPr>
        <w:rPr>
          <w:rFonts w:ascii="Times New Roman" w:eastAsia="Times New Roman" w:hAnsi="Times New Roman" w:cs="Times New Roman"/>
          <w:b/>
          <w:bCs/>
          <w:sz w:val="24"/>
          <w:szCs w:val="24"/>
          <w:shd w:val="clear" w:color="auto" w:fill="FFFFFF"/>
        </w:rPr>
      </w:pP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 xml:space="preserve">Когда в семье появляется ребёнок – это огромная радость, бессонные ночи и колоссальная ответственность родителей за здоровье и развитие малыша. Успешное развитие ребёнка до года зависит от многих факторов, но основным из них является то, как с рождения занимаются с ребёнком, сколько времени ему посвящают, какие развивающие игры и занятия используют, а </w:t>
      </w:r>
      <w:proofErr w:type="gramStart"/>
      <w:r w:rsidRPr="000F3927">
        <w:rPr>
          <w:rFonts w:ascii="Times New Roman" w:eastAsia="Times New Roman" w:hAnsi="Times New Roman" w:cs="Times New Roman"/>
          <w:sz w:val="24"/>
          <w:szCs w:val="24"/>
          <w:shd w:val="clear" w:color="auto" w:fill="FFFFFF"/>
        </w:rPr>
        <w:t>также то</w:t>
      </w:r>
      <w:proofErr w:type="gramEnd"/>
      <w:r w:rsidRPr="000F3927">
        <w:rPr>
          <w:rFonts w:ascii="Times New Roman" w:eastAsia="Times New Roman" w:hAnsi="Times New Roman" w:cs="Times New Roman"/>
          <w:sz w:val="24"/>
          <w:szCs w:val="24"/>
          <w:shd w:val="clear" w:color="auto" w:fill="FFFFFF"/>
        </w:rPr>
        <w:t xml:space="preserve"> количество любви, которое направлено на маленького человечка. 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Какие развивающие игрушки выбрать ребёнку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Все игрушки для детей до года должны иметь яркую окраску и чёткие очертания, рисунок: если это собака, то она должна быть похожа на собаку! Игрушки разных цветов позволят малышу различать первыми именно такие цвета.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Прочность и безопасность. Игрушками стучат, их бросают, их кусают и обсасывают, а значит, материал, из которого они изготовлены, должен быть безопасен.</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3) Разнообразие материалов для игрушек – игрушки для ребёнка до года можно выбрать из разного материала (пластмасса, ткань, дерево, резина)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4) Простота выбора игрушки. Учитывая, что новорождённый ничего не знает об окружающем его мире, любой предмет может стать объектом исследования (ложки, баночки, бусы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5) Ограничение количества игрушек для одного раза. Предложите две — три и поменяйте их через недельку, чтобы они не успели надоесть малышу.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Что нужно знать маме про игру с ребёнком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При первом опыте игры, да и вообще все действия малыша неуклюжи и медленны. Многие родители пытаются помочь ему, чем только расстраивают карапуза, который должен сам исследовать каждый интересный объект. Предоставьте ему такое право: пусть не быстро и не с первого раза, но малыш освоит любую игру и игрушку. Не надо его торопить и пытаться форсировать процесс.</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Попробуйте вызвать интерес к игрушке. Если ребёнок пассивно лежит, не стоит вкладывать игрушку в его ручку, пусть он сам попробует дотянуться и взять её.</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3) Место для игры может быть где угодно: на диване, в кроватке, на полу, в стульчике для кормления и даже в «кенгуру». Малыш обследует новые места и запоминает окружающий мир.</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 месяц (игры и потешки для новорожденного)</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lastRenderedPageBreak/>
        <w:t>Разговор с ребёнком</w:t>
      </w:r>
      <w:r w:rsidRPr="000F3927">
        <w:rPr>
          <w:rFonts w:ascii="Times New Roman" w:eastAsia="Times New Roman" w:hAnsi="Times New Roman" w:cs="Times New Roman"/>
          <w:sz w:val="24"/>
          <w:szCs w:val="24"/>
          <w:shd w:val="clear" w:color="auto" w:fill="FFFFFF"/>
        </w:rPr>
        <w:t>. Говорите с малышом постоянно, когда заходите в комнату, когда переодеваете или купаете его. Меняйте интонацию и тембр голоса. Тихий голос успокоит, а громкий — привлечёт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Мамино лицо. </w:t>
      </w:r>
      <w:r w:rsidRPr="000F3927">
        <w:rPr>
          <w:rFonts w:ascii="Times New Roman" w:eastAsia="Times New Roman" w:hAnsi="Times New Roman" w:cs="Times New Roman"/>
          <w:sz w:val="24"/>
          <w:szCs w:val="24"/>
          <w:shd w:val="clear" w:color="auto" w:fill="FFFFFF"/>
        </w:rPr>
        <w:t>Когда ребёнок сфокусирует взгляд на мамином лице, медленно двигайтесь в разные стороны – малыш будет поворачивать за вами голову и следить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Наблюдатель</w:t>
      </w:r>
      <w:r w:rsidRPr="000F3927">
        <w:rPr>
          <w:rFonts w:ascii="Times New Roman" w:eastAsia="Times New Roman" w:hAnsi="Times New Roman" w:cs="Times New Roman"/>
          <w:sz w:val="24"/>
          <w:szCs w:val="24"/>
          <w:shd w:val="clear" w:color="auto" w:fill="FFFFFF"/>
        </w:rPr>
        <w:t>. Возьмите яркую игрушку и водите ею перед лицом малыша из стороны в сторону, по кругу, по вертикали. Расстояние от лица должно быть примерно 25-30 см. Когда ребёнок сможет взглядом следить за одним направлением движения, дайте ему отдохнуть. Потом попробуйте другое движение.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Я слышу маму. </w:t>
      </w:r>
      <w:r w:rsidRPr="000F3927">
        <w:rPr>
          <w:rFonts w:ascii="Times New Roman" w:eastAsia="Times New Roman" w:hAnsi="Times New Roman" w:cs="Times New Roman"/>
          <w:sz w:val="24"/>
          <w:szCs w:val="24"/>
          <w:shd w:val="clear" w:color="auto" w:fill="FFFFFF"/>
        </w:rPr>
        <w:t>Когда вы идёте по комнате, где лежит ребёнок, подайте голос и позовите по имени карапуза. Меняя направление – отзывайтесь каждый раз. Малыш учиться следить за вашим передвижением и развивает слух.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Не забудьте про массаж</w:t>
      </w:r>
      <w:r w:rsidRPr="000F3927">
        <w:rPr>
          <w:rFonts w:ascii="Times New Roman" w:eastAsia="Times New Roman" w:hAnsi="Times New Roman" w:cs="Times New Roman"/>
          <w:sz w:val="24"/>
          <w:szCs w:val="24"/>
          <w:shd w:val="clear" w:color="auto" w:fill="FFFFFF"/>
        </w:rPr>
        <w:t>, в этом возрасте он не менее важен, чем развивающие игры для новорожденного. Чем чаще вы прикасаетесь к телу ребёнка (во время переодевания, кормления, купания), тем спокойнее и увереннее чувствует и ведёт себя ребёнок.</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2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Колокольчик.</w:t>
      </w:r>
      <w:r w:rsidRPr="000F3927">
        <w:rPr>
          <w:rFonts w:ascii="Times New Roman" w:eastAsia="Times New Roman" w:hAnsi="Times New Roman" w:cs="Times New Roman"/>
          <w:sz w:val="24"/>
          <w:szCs w:val="24"/>
          <w:shd w:val="clear" w:color="auto" w:fill="FFFFFF"/>
        </w:rPr>
        <w:t xml:space="preserve"> В два месяца ребёнок поворачивает головку, лёжа на животе, слышит и различает звуки. Позвонив в колокольчик, повесьте его на одной из сторон кроватки, сверху. Потом, услышав звоночек, малыш будет поворачивать головку в ту сторону.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Ласковые варежки</w:t>
      </w:r>
      <w:r w:rsidRPr="000F3927">
        <w:rPr>
          <w:rFonts w:ascii="Times New Roman" w:eastAsia="Times New Roman" w:hAnsi="Times New Roman" w:cs="Times New Roman"/>
          <w:sz w:val="24"/>
          <w:szCs w:val="24"/>
          <w:shd w:val="clear" w:color="auto" w:fill="FFFFFF"/>
        </w:rPr>
        <w:t>. Во время бодрствования карапуза погладьте его ручки разными образцами ткани: вязаными варежками, шёлковым платочком, кусочком меха. Это поможет формироваться осязанию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Попрыгун</w:t>
      </w:r>
      <w:r w:rsidRPr="000F3927">
        <w:rPr>
          <w:rFonts w:ascii="Times New Roman" w:eastAsia="Times New Roman" w:hAnsi="Times New Roman" w:cs="Times New Roman"/>
          <w:sz w:val="24"/>
          <w:szCs w:val="24"/>
          <w:shd w:val="clear" w:color="auto" w:fill="FFFFFF"/>
        </w:rPr>
        <w:t>. Пришейте к любой мягкой игрушке резинку и подвесьте над кроваткой. Пусть игрушка «попрыгает», а малыш будет с интересом следить за ней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Стишки. </w:t>
      </w:r>
      <w:r w:rsidRPr="000F3927">
        <w:rPr>
          <w:rFonts w:ascii="Times New Roman" w:eastAsia="Times New Roman" w:hAnsi="Times New Roman" w:cs="Times New Roman"/>
          <w:sz w:val="24"/>
          <w:szCs w:val="24"/>
          <w:shd w:val="clear" w:color="auto" w:fill="FFFFFF"/>
        </w:rPr>
        <w:t xml:space="preserve">Пора начинать знакомит ребёнка с простенькими стишками, </w:t>
      </w:r>
      <w:proofErr w:type="spellStart"/>
      <w:r w:rsidRPr="000F3927">
        <w:rPr>
          <w:rFonts w:ascii="Times New Roman" w:eastAsia="Times New Roman" w:hAnsi="Times New Roman" w:cs="Times New Roman"/>
          <w:sz w:val="24"/>
          <w:szCs w:val="24"/>
          <w:shd w:val="clear" w:color="auto" w:fill="FFFFFF"/>
        </w:rPr>
        <w:t>потешками</w:t>
      </w:r>
      <w:proofErr w:type="spellEnd"/>
      <w:r w:rsidRPr="000F3927">
        <w:rPr>
          <w:rFonts w:ascii="Times New Roman" w:eastAsia="Times New Roman" w:hAnsi="Times New Roman" w:cs="Times New Roman"/>
          <w:sz w:val="24"/>
          <w:szCs w:val="24"/>
          <w:shd w:val="clear" w:color="auto" w:fill="FFFFFF"/>
        </w:rPr>
        <w:t>, песенками и прибаутками. Есть прибаутки на любое действие: на массаж (</w:t>
      </w:r>
      <w:proofErr w:type="spellStart"/>
      <w:r w:rsidRPr="000F3927">
        <w:rPr>
          <w:rFonts w:ascii="Times New Roman" w:eastAsia="Times New Roman" w:hAnsi="Times New Roman" w:cs="Times New Roman"/>
          <w:sz w:val="24"/>
          <w:szCs w:val="24"/>
          <w:shd w:val="clear" w:color="auto" w:fill="FFFFFF"/>
        </w:rPr>
        <w:t>потягушечки</w:t>
      </w:r>
      <w:proofErr w:type="spellEnd"/>
      <w:r w:rsidRPr="000F3927">
        <w:rPr>
          <w:rFonts w:ascii="Times New Roman" w:eastAsia="Times New Roman" w:hAnsi="Times New Roman" w:cs="Times New Roman"/>
          <w:sz w:val="24"/>
          <w:szCs w:val="24"/>
          <w:shd w:val="clear" w:color="auto" w:fill="FFFFFF"/>
        </w:rPr>
        <w:t xml:space="preserve">, </w:t>
      </w:r>
      <w:proofErr w:type="spellStart"/>
      <w:r w:rsidRPr="000F3927">
        <w:rPr>
          <w:rFonts w:ascii="Times New Roman" w:eastAsia="Times New Roman" w:hAnsi="Times New Roman" w:cs="Times New Roman"/>
          <w:sz w:val="24"/>
          <w:szCs w:val="24"/>
          <w:shd w:val="clear" w:color="auto" w:fill="FFFFFF"/>
        </w:rPr>
        <w:t>порастушечки</w:t>
      </w:r>
      <w:proofErr w:type="spellEnd"/>
      <w:r w:rsidRPr="000F3927">
        <w:rPr>
          <w:rFonts w:ascii="Times New Roman" w:eastAsia="Times New Roman" w:hAnsi="Times New Roman" w:cs="Times New Roman"/>
          <w:sz w:val="24"/>
          <w:szCs w:val="24"/>
          <w:shd w:val="clear" w:color="auto" w:fill="FFFFFF"/>
        </w:rPr>
        <w:t xml:space="preserve">), на купание (Водичка, водичка, умой моё личико: чтобы глазки блестели, чтобы губки алели, чтоб кусался зубок, улыбался ротик). Ребёнок с удовольствием будет отвечать вам </w:t>
      </w:r>
      <w:proofErr w:type="spellStart"/>
      <w:r w:rsidRPr="000F3927">
        <w:rPr>
          <w:rFonts w:ascii="Times New Roman" w:eastAsia="Times New Roman" w:hAnsi="Times New Roman" w:cs="Times New Roman"/>
          <w:sz w:val="24"/>
          <w:szCs w:val="24"/>
          <w:shd w:val="clear" w:color="auto" w:fill="FFFFFF"/>
        </w:rPr>
        <w:t>гугуканьем</w:t>
      </w:r>
      <w:proofErr w:type="spellEnd"/>
      <w:r w:rsidRPr="000F3927">
        <w:rPr>
          <w:rFonts w:ascii="Times New Roman" w:eastAsia="Times New Roman" w:hAnsi="Times New Roman" w:cs="Times New Roman"/>
          <w:sz w:val="24"/>
          <w:szCs w:val="24"/>
          <w:shd w:val="clear" w:color="auto" w:fill="FFFFFF"/>
        </w:rPr>
        <w:t>».</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Фигурное плавание</w:t>
      </w:r>
      <w:r w:rsidRPr="000F3927">
        <w:rPr>
          <w:rFonts w:ascii="Times New Roman" w:eastAsia="Times New Roman" w:hAnsi="Times New Roman" w:cs="Times New Roman"/>
          <w:sz w:val="24"/>
          <w:szCs w:val="24"/>
          <w:shd w:val="clear" w:color="auto" w:fill="FFFFFF"/>
        </w:rPr>
        <w:t xml:space="preserve">. Положив голову ребёнка на ладонь, попробуйте «поводить» его по поверхности воды в разные стороны, описывая восьмёрку, вправо-влево. Эта развивающая игра для ребёнка в 2 месяца поможет пространственному ориентированию малыша, а такая близкая ему водная среда поможет снять </w:t>
      </w:r>
      <w:proofErr w:type="spellStart"/>
      <w:r w:rsidRPr="000F3927">
        <w:rPr>
          <w:rFonts w:ascii="Times New Roman" w:eastAsia="Times New Roman" w:hAnsi="Times New Roman" w:cs="Times New Roman"/>
          <w:sz w:val="24"/>
          <w:szCs w:val="24"/>
          <w:shd w:val="clear" w:color="auto" w:fill="FFFFFF"/>
        </w:rPr>
        <w:t>гипертонус</w:t>
      </w:r>
      <w:proofErr w:type="spellEnd"/>
      <w:r w:rsidRPr="000F3927">
        <w:rPr>
          <w:rFonts w:ascii="Times New Roman" w:eastAsia="Times New Roman" w:hAnsi="Times New Roman" w:cs="Times New Roman"/>
          <w:sz w:val="24"/>
          <w:szCs w:val="24"/>
          <w:shd w:val="clear" w:color="auto" w:fill="FFFFFF"/>
        </w:rPr>
        <w:t xml:space="preserve"> и просто доставит удовольствие.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p>
    <w:p w:rsidR="007B60CF" w:rsidRPr="000F3927" w:rsidRDefault="007B60CF" w:rsidP="00E44C23">
      <w:pPr>
        <w:rPr>
          <w:rFonts w:ascii="Times New Roman" w:eastAsia="Times New Roman" w:hAnsi="Times New Roman" w:cs="Times New Roman"/>
          <w:b/>
          <w:caps/>
          <w:sz w:val="24"/>
          <w:szCs w:val="24"/>
        </w:rPr>
      </w:pPr>
      <w:r w:rsidRPr="000F3927">
        <w:rPr>
          <w:rFonts w:ascii="Times New Roman" w:eastAsia="Times New Roman" w:hAnsi="Times New Roman" w:cs="Times New Roman"/>
          <w:b/>
          <w:bCs/>
          <w:caps/>
          <w:sz w:val="24"/>
          <w:szCs w:val="24"/>
          <w:shd w:val="clear" w:color="auto" w:fill="FFFFFF"/>
        </w:rPr>
        <w:t>Развивающие игры для ребёнка в 3 месяца</w:t>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Занятия на мяче</w:t>
      </w:r>
      <w:r w:rsidRPr="000F3927">
        <w:rPr>
          <w:rFonts w:ascii="Times New Roman" w:eastAsia="Times New Roman" w:hAnsi="Times New Roman" w:cs="Times New Roman"/>
          <w:sz w:val="24"/>
          <w:szCs w:val="24"/>
          <w:shd w:val="clear" w:color="auto" w:fill="FFFFFF"/>
        </w:rPr>
        <w:t>. Ребёнок уже может достаточное время лежать на животике и какое-то время держать головку. Положив его на большой надувной мяч, покачайте его вперед-назад, осторожно, вправо-влево. Развивается ориентация в пространстве и вестибулярный аппарат.</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Возьми игрушку. </w:t>
      </w:r>
      <w:r w:rsidRPr="000F3927">
        <w:rPr>
          <w:rFonts w:ascii="Times New Roman" w:eastAsia="Times New Roman" w:hAnsi="Times New Roman" w:cs="Times New Roman"/>
          <w:sz w:val="24"/>
          <w:szCs w:val="24"/>
          <w:shd w:val="clear" w:color="auto" w:fill="FFFFFF"/>
        </w:rPr>
        <w:t>Положив малыша на живот, разложите передним 2-3 яркие игрушки и погремите ими. Если карапуз пытается дотянуться до одной из них, подставьте ладонь под стопу ножки – почувствовав опору, будет попытка оттолкнуться. Эта развивающая игра для ребёнка 3 месяца поможет ему раньше начать ползать.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lastRenderedPageBreak/>
        <w:t>Слушаем музыку</w:t>
      </w:r>
      <w:r w:rsidRPr="000F3927">
        <w:rPr>
          <w:rFonts w:ascii="Times New Roman" w:eastAsia="Times New Roman" w:hAnsi="Times New Roman" w:cs="Times New Roman"/>
          <w:sz w:val="24"/>
          <w:szCs w:val="24"/>
          <w:shd w:val="clear" w:color="auto" w:fill="FFFFFF"/>
        </w:rPr>
        <w:t>. Включайте разную музыку: весёлые детские песенки, классическую, колыбельные. Старайтесь в такт звучания совершать какие-то действия (хлопать в ладоши, кружиться с ребёнком на руках, раскачиваться, подпевать).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Чудо-браслет</w:t>
      </w:r>
      <w:r w:rsidRPr="000F3927">
        <w:rPr>
          <w:rFonts w:ascii="Times New Roman" w:eastAsia="Times New Roman" w:hAnsi="Times New Roman" w:cs="Times New Roman"/>
          <w:sz w:val="24"/>
          <w:szCs w:val="24"/>
          <w:shd w:val="clear" w:color="auto" w:fill="FFFFFF"/>
        </w:rPr>
        <w:t>. Наденьте на ручку (или ножку) малыша браслет из трикотажной ткани, на которой нашиты колокольчики, бубенчики. Развитие координации, изучение своих ручек и ножек, а также ориентация в пространстве будет намного интересней.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Не забывайте про массаж! </w:t>
      </w:r>
      <w:r w:rsidRPr="000F3927">
        <w:rPr>
          <w:rFonts w:ascii="Times New Roman" w:eastAsia="Times New Roman" w:hAnsi="Times New Roman" w:cs="Times New Roman"/>
          <w:sz w:val="24"/>
          <w:szCs w:val="24"/>
          <w:shd w:val="clear" w:color="auto" w:fill="FFFFFF"/>
        </w:rPr>
        <w:t xml:space="preserve">С </w:t>
      </w:r>
      <w:proofErr w:type="spellStart"/>
      <w:r w:rsidRPr="000F3927">
        <w:rPr>
          <w:rFonts w:ascii="Times New Roman" w:eastAsia="Times New Roman" w:hAnsi="Times New Roman" w:cs="Times New Roman"/>
          <w:sz w:val="24"/>
          <w:szCs w:val="24"/>
          <w:shd w:val="clear" w:color="auto" w:fill="FFFFFF"/>
        </w:rPr>
        <w:t>потешками</w:t>
      </w:r>
      <w:proofErr w:type="spellEnd"/>
      <w:r w:rsidRPr="000F3927">
        <w:rPr>
          <w:rFonts w:ascii="Times New Roman" w:eastAsia="Times New Roman" w:hAnsi="Times New Roman" w:cs="Times New Roman"/>
          <w:sz w:val="24"/>
          <w:szCs w:val="24"/>
          <w:shd w:val="clear" w:color="auto" w:fill="FFFFFF"/>
        </w:rPr>
        <w:t xml:space="preserve"> и стишками.</w:t>
      </w:r>
      <w:bookmarkStart w:id="0" w:name="_GoBack"/>
      <w:bookmarkEnd w:id="0"/>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4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Ответь мне</w:t>
      </w:r>
      <w:r w:rsidRPr="000F3927">
        <w:rPr>
          <w:rFonts w:ascii="Times New Roman" w:eastAsia="Times New Roman" w:hAnsi="Times New Roman" w:cs="Times New Roman"/>
          <w:sz w:val="24"/>
          <w:szCs w:val="24"/>
          <w:shd w:val="clear" w:color="auto" w:fill="FFFFFF"/>
        </w:rPr>
        <w:t>. Мама наклоняется над ребёнком и нараспев повторяет стишки с долгими гласными буквами (</w:t>
      </w:r>
      <w:proofErr w:type="spellStart"/>
      <w:r w:rsidRPr="000F3927">
        <w:rPr>
          <w:rFonts w:ascii="Times New Roman" w:eastAsia="Times New Roman" w:hAnsi="Times New Roman" w:cs="Times New Roman"/>
          <w:sz w:val="24"/>
          <w:szCs w:val="24"/>
          <w:shd w:val="clear" w:color="auto" w:fill="FFFFFF"/>
        </w:rPr>
        <w:t>Петушо-о-ок</w:t>
      </w:r>
      <w:proofErr w:type="spellEnd"/>
      <w:r w:rsidRPr="000F3927">
        <w:rPr>
          <w:rFonts w:ascii="Times New Roman" w:eastAsia="Times New Roman" w:hAnsi="Times New Roman" w:cs="Times New Roman"/>
          <w:sz w:val="24"/>
          <w:szCs w:val="24"/>
          <w:shd w:val="clear" w:color="auto" w:fill="FFFFFF"/>
        </w:rPr>
        <w:t xml:space="preserve">, петушок, золотой </w:t>
      </w:r>
      <w:proofErr w:type="spellStart"/>
      <w:r w:rsidRPr="000F3927">
        <w:rPr>
          <w:rFonts w:ascii="Times New Roman" w:eastAsia="Times New Roman" w:hAnsi="Times New Roman" w:cs="Times New Roman"/>
          <w:sz w:val="24"/>
          <w:szCs w:val="24"/>
          <w:shd w:val="clear" w:color="auto" w:fill="FFFFFF"/>
        </w:rPr>
        <w:t>гребешо-о-ок</w:t>
      </w:r>
      <w:proofErr w:type="spellEnd"/>
      <w:r w:rsidRPr="000F3927">
        <w:rPr>
          <w:rFonts w:ascii="Times New Roman" w:eastAsia="Times New Roman" w:hAnsi="Times New Roman" w:cs="Times New Roman"/>
          <w:sz w:val="24"/>
          <w:szCs w:val="24"/>
          <w:shd w:val="clear" w:color="auto" w:fill="FFFFFF"/>
        </w:rPr>
        <w:t>). Получается чёткое произношение гласных. Ребёнок в ответ будет «</w:t>
      </w:r>
      <w:proofErr w:type="spellStart"/>
      <w:r w:rsidRPr="000F3927">
        <w:rPr>
          <w:rFonts w:ascii="Times New Roman" w:eastAsia="Times New Roman" w:hAnsi="Times New Roman" w:cs="Times New Roman"/>
          <w:sz w:val="24"/>
          <w:szCs w:val="24"/>
          <w:shd w:val="clear" w:color="auto" w:fill="FFFFFF"/>
        </w:rPr>
        <w:t>гулить</w:t>
      </w:r>
      <w:proofErr w:type="spellEnd"/>
      <w:r w:rsidRPr="000F3927">
        <w:rPr>
          <w:rFonts w:ascii="Times New Roman" w:eastAsia="Times New Roman" w:hAnsi="Times New Roman" w:cs="Times New Roman"/>
          <w:sz w:val="24"/>
          <w:szCs w:val="24"/>
          <w:shd w:val="clear" w:color="auto" w:fill="FFFFFF"/>
        </w:rPr>
        <w:t>».</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Отдай игрушку</w:t>
      </w:r>
      <w:r w:rsidRPr="000F3927">
        <w:rPr>
          <w:rFonts w:ascii="Times New Roman" w:eastAsia="Times New Roman" w:hAnsi="Times New Roman" w:cs="Times New Roman"/>
          <w:sz w:val="24"/>
          <w:szCs w:val="24"/>
          <w:shd w:val="clear" w:color="auto" w:fill="FFFFFF"/>
        </w:rPr>
        <w:t>. Взрослый берёт игрушки с разной фактурой и поочерёдно вкладывает их в ручки малыша, лежащего на спине. В развивающей игре следует обратить внимание на правильный захват, а именно положение большого пальца руки. Легонько забирайте игрушку и давайте другую. Происходит подготовка для мелкой моторики – напряжение и расслабление ручки, изучаются разные материалы.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Зеркальце.</w:t>
      </w:r>
      <w:r w:rsidRPr="000F3927">
        <w:rPr>
          <w:rFonts w:ascii="Times New Roman" w:eastAsia="Times New Roman" w:hAnsi="Times New Roman" w:cs="Times New Roman"/>
          <w:sz w:val="24"/>
          <w:szCs w:val="24"/>
          <w:shd w:val="clear" w:color="auto" w:fill="FFFFFF"/>
        </w:rPr>
        <w:t xml:space="preserve"> Если у вас есть игрушки с отражающими зеркальными вставками, закрепите их на кроватке. На расстоянии примерно 25 см от личика ребёнка. Рассматривать своё отражение очень интересно и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Мобили</w:t>
      </w:r>
      <w:r w:rsidRPr="000F3927">
        <w:rPr>
          <w:rFonts w:ascii="Times New Roman" w:eastAsia="Times New Roman" w:hAnsi="Times New Roman" w:cs="Times New Roman"/>
          <w:sz w:val="24"/>
          <w:szCs w:val="24"/>
          <w:shd w:val="clear" w:color="auto" w:fill="FFFFFF"/>
        </w:rPr>
        <w:t>. Их можно развешивать и раньше, с 2-х месяцев. Развивается мелкая моторика, умение сосредоточить взгляд, тактильные ощущения. Развешивать можно не только игрушки, но разные бытовые предметы (бутылочки, щетки, ложки, фигурки зверей и птиц).</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Ребёнок пытается или уже умеет переворачиваться на живот и обратно. Хвалите его и предлагайте первые книжки с большими яркими картинками.</w:t>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b/>
          <w:bCs/>
          <w:caps/>
          <w:sz w:val="24"/>
          <w:szCs w:val="24"/>
          <w:shd w:val="clear" w:color="auto" w:fill="FFFFFF"/>
        </w:rPr>
        <w:t>Развивающие игры для ребёнка в 5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Мячи.</w:t>
      </w:r>
      <w:r w:rsidRPr="000F3927">
        <w:rPr>
          <w:rFonts w:ascii="Times New Roman" w:eastAsia="Times New Roman" w:hAnsi="Times New Roman" w:cs="Times New Roman"/>
          <w:sz w:val="24"/>
          <w:szCs w:val="24"/>
          <w:shd w:val="clear" w:color="auto" w:fill="FFFFFF"/>
        </w:rPr>
        <w:t xml:space="preserve"> Тряпичный: с его помощью развивается хватательный навык, координация движений рук и глаз. С пупырышками поможет развить мелкую моторику. Со встроенным бубенчиком – развитие слуха. А чуть позже, в 6 месяцев малыш обычно уже сам может играть с мячом, лёжа на животе или сидя на руках у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Спрятался.</w:t>
      </w:r>
      <w:r w:rsidRPr="000F3927">
        <w:rPr>
          <w:rFonts w:ascii="Times New Roman" w:eastAsia="Times New Roman" w:hAnsi="Times New Roman" w:cs="Times New Roman"/>
          <w:sz w:val="24"/>
          <w:szCs w:val="24"/>
          <w:shd w:val="clear" w:color="auto" w:fill="FFFFFF"/>
        </w:rPr>
        <w:t xml:space="preserve"> Развивающая игра для ребёнка 5 месяцев «ку-ку». Мама прячется от ребёнка за свои ладошки и потом с возгласом «ку-ку», открывает их.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Попрыгаем. </w:t>
      </w:r>
      <w:r w:rsidRPr="000F3927">
        <w:rPr>
          <w:rFonts w:ascii="Times New Roman" w:eastAsia="Times New Roman" w:hAnsi="Times New Roman" w:cs="Times New Roman"/>
          <w:sz w:val="24"/>
          <w:szCs w:val="24"/>
          <w:shd w:val="clear" w:color="auto" w:fill="FFFFFF"/>
        </w:rPr>
        <w:t>Малыш с удовольствием стоит на ножках, если его придерживать. Читая ему стишок, давайте ему приседать и подпрыгивать. Обязательно придерживайте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Называем игрушки</w:t>
      </w:r>
      <w:r w:rsidRPr="000F3927">
        <w:rPr>
          <w:rFonts w:ascii="Times New Roman" w:eastAsia="Times New Roman" w:hAnsi="Times New Roman" w:cs="Times New Roman"/>
          <w:sz w:val="24"/>
          <w:szCs w:val="24"/>
          <w:shd w:val="clear" w:color="auto" w:fill="FFFFFF"/>
        </w:rPr>
        <w:t xml:space="preserve">. Протягивая разные игрушки, чётко называем их и отдаём ребёнку. Тренируется </w:t>
      </w:r>
      <w:proofErr w:type="gramStart"/>
      <w:r w:rsidRPr="000F3927">
        <w:rPr>
          <w:rFonts w:ascii="Times New Roman" w:eastAsia="Times New Roman" w:hAnsi="Times New Roman" w:cs="Times New Roman"/>
          <w:sz w:val="24"/>
          <w:szCs w:val="24"/>
          <w:shd w:val="clear" w:color="auto" w:fill="FFFFFF"/>
        </w:rPr>
        <w:t>память</w:t>
      </w:r>
      <w:proofErr w:type="gramEnd"/>
      <w:r w:rsidRPr="000F3927">
        <w:rPr>
          <w:rFonts w:ascii="Times New Roman" w:eastAsia="Times New Roman" w:hAnsi="Times New Roman" w:cs="Times New Roman"/>
          <w:sz w:val="24"/>
          <w:szCs w:val="24"/>
          <w:shd w:val="clear" w:color="auto" w:fill="FFFFFF"/>
        </w:rPr>
        <w:t xml:space="preserve"> и развиваются тактильные ощущения.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6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Кнопочки на игрушках, коробочки</w:t>
      </w:r>
      <w:r w:rsidRPr="000F3927">
        <w:rPr>
          <w:rFonts w:ascii="Times New Roman" w:eastAsia="Times New Roman" w:hAnsi="Times New Roman" w:cs="Times New Roman"/>
          <w:sz w:val="24"/>
          <w:szCs w:val="24"/>
          <w:shd w:val="clear" w:color="auto" w:fill="FFFFFF"/>
        </w:rPr>
        <w:t>. Открывание-закрывание коробочек, нажатие на кнопки обычно очень нравятся малышам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lastRenderedPageBreak/>
        <w:t>Ладушки.</w:t>
      </w:r>
      <w:r w:rsidRPr="000F3927">
        <w:rPr>
          <w:rFonts w:ascii="Times New Roman" w:eastAsia="Times New Roman" w:hAnsi="Times New Roman" w:cs="Times New Roman"/>
          <w:sz w:val="24"/>
          <w:szCs w:val="24"/>
          <w:shd w:val="clear" w:color="auto" w:fill="FFFFFF"/>
        </w:rPr>
        <w:t xml:space="preserve"> Классическая игра в ладошки со стишками.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Все интересующие предметы</w:t>
      </w:r>
      <w:r w:rsidRPr="000F3927">
        <w:rPr>
          <w:rFonts w:ascii="Times New Roman" w:eastAsia="Times New Roman" w:hAnsi="Times New Roman" w:cs="Times New Roman"/>
          <w:sz w:val="24"/>
          <w:szCs w:val="24"/>
          <w:shd w:val="clear" w:color="auto" w:fill="FFFFFF"/>
        </w:rPr>
        <w:t>. Начался период активного исследования и если это не опасно для здоровья, позволяйте ребёнку брать и трогать различные предметы и вещи. Исследуя мир, мы развиваемся.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7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caps/>
          <w:sz w:val="24"/>
          <w:szCs w:val="24"/>
          <w:shd w:val="clear" w:color="auto" w:fill="FFFFFF"/>
        </w:rPr>
        <w:t>Мешочки с крупой</w:t>
      </w:r>
      <w:r w:rsidRPr="000F3927">
        <w:rPr>
          <w:rFonts w:ascii="Times New Roman" w:eastAsia="Times New Roman" w:hAnsi="Times New Roman" w:cs="Times New Roman"/>
          <w:sz w:val="24"/>
          <w:szCs w:val="24"/>
          <w:shd w:val="clear" w:color="auto" w:fill="FFFFFF"/>
        </w:rPr>
        <w:t xml:space="preserve">. Маленькие мешочки, наполненные различными крупами (гречка, горох, фасоль, рис). Дайте их вашему </w:t>
      </w:r>
      <w:proofErr w:type="gramStart"/>
      <w:r w:rsidRPr="000F3927">
        <w:rPr>
          <w:rFonts w:ascii="Times New Roman" w:eastAsia="Times New Roman" w:hAnsi="Times New Roman" w:cs="Times New Roman"/>
          <w:sz w:val="24"/>
          <w:szCs w:val="24"/>
          <w:shd w:val="clear" w:color="auto" w:fill="FFFFFF"/>
        </w:rPr>
        <w:t>малышу</w:t>
      </w:r>
      <w:proofErr w:type="gramEnd"/>
      <w:r w:rsidRPr="000F3927">
        <w:rPr>
          <w:rFonts w:ascii="Times New Roman" w:eastAsia="Times New Roman" w:hAnsi="Times New Roman" w:cs="Times New Roman"/>
          <w:sz w:val="24"/>
          <w:szCs w:val="24"/>
          <w:shd w:val="clear" w:color="auto" w:fill="FFFFFF"/>
        </w:rPr>
        <w:t xml:space="preserve"> и они помогут в развитии мелкой моторики, дают возможность исследования, их можно хватать, жевать, бросать.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Молоточек</w:t>
      </w:r>
      <w:r w:rsidRPr="000F3927">
        <w:rPr>
          <w:rFonts w:ascii="Times New Roman" w:eastAsia="Times New Roman" w:hAnsi="Times New Roman" w:cs="Times New Roman"/>
          <w:sz w:val="24"/>
          <w:szCs w:val="24"/>
          <w:shd w:val="clear" w:color="auto" w:fill="FFFFFF"/>
        </w:rPr>
        <w:t>. Игрушка с пищалками на концах. Детки в 7 месяцев любят стучать такими игрушками об пол. Весело и полезно для координации движений.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Барабан.</w:t>
      </w:r>
      <w:r w:rsidRPr="000F3927">
        <w:rPr>
          <w:rFonts w:ascii="Times New Roman" w:eastAsia="Times New Roman" w:hAnsi="Times New Roman" w:cs="Times New Roman"/>
          <w:sz w:val="24"/>
          <w:szCs w:val="24"/>
          <w:shd w:val="clear" w:color="auto" w:fill="FFFFFF"/>
        </w:rPr>
        <w:t xml:space="preserve"> Любая кастрюлька, миска и деревянная ложка подойдут для игры. Малыш ударяет по разным «барабанам» и слышит разницу в звуках. Полезно для развития слуха и логики.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Книжки и кубики из ткани</w:t>
      </w:r>
      <w:r w:rsidRPr="000F3927">
        <w:rPr>
          <w:rFonts w:ascii="Times New Roman" w:eastAsia="Times New Roman" w:hAnsi="Times New Roman" w:cs="Times New Roman"/>
          <w:sz w:val="24"/>
          <w:szCs w:val="24"/>
          <w:shd w:val="clear" w:color="auto" w:fill="FFFFFF"/>
        </w:rPr>
        <w:t>, «</w:t>
      </w:r>
      <w:proofErr w:type="spellStart"/>
      <w:r w:rsidRPr="000F3927">
        <w:rPr>
          <w:rFonts w:ascii="Times New Roman" w:eastAsia="Times New Roman" w:hAnsi="Times New Roman" w:cs="Times New Roman"/>
          <w:sz w:val="24"/>
          <w:szCs w:val="24"/>
          <w:shd w:val="clear" w:color="auto" w:fill="FFFFFF"/>
        </w:rPr>
        <w:t>шуршалки</w:t>
      </w:r>
      <w:proofErr w:type="spellEnd"/>
      <w:r w:rsidRPr="000F3927">
        <w:rPr>
          <w:rFonts w:ascii="Times New Roman" w:eastAsia="Times New Roman" w:hAnsi="Times New Roman" w:cs="Times New Roman"/>
          <w:sz w:val="24"/>
          <w:szCs w:val="24"/>
          <w:shd w:val="clear" w:color="auto" w:fill="FFFFFF"/>
        </w:rPr>
        <w:t>» вызовут интерес, разовьют внимание, полезны для мелкой моторики. Показывайте книжку ребёнку, потом он сможет рассматривать её сам.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8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Пластиковые бутылки с крупами или водой</w:t>
      </w:r>
      <w:r w:rsidRPr="000F3927">
        <w:rPr>
          <w:rFonts w:ascii="Times New Roman" w:eastAsia="Times New Roman" w:hAnsi="Times New Roman" w:cs="Times New Roman"/>
          <w:sz w:val="24"/>
          <w:szCs w:val="24"/>
          <w:shd w:val="clear" w:color="auto" w:fill="FFFFFF"/>
        </w:rPr>
        <w:t>. Их можно крутить и трясти. Звук и вид перекатывающейся крупы или булькающей воды стимулируют развитие зрения и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Музыкальные игрушки</w:t>
      </w:r>
      <w:r w:rsidRPr="000F3927">
        <w:rPr>
          <w:rFonts w:ascii="Times New Roman" w:eastAsia="Times New Roman" w:hAnsi="Times New Roman" w:cs="Times New Roman"/>
          <w:sz w:val="24"/>
          <w:szCs w:val="24"/>
          <w:shd w:val="clear" w:color="auto" w:fill="FFFFFF"/>
        </w:rPr>
        <w:t>. Помогут развить мышление и слух. Ребёнок поймет связь между действием и полученным результатом: нажав на кнопку, выскакивает игрушка или играет музыка.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Кубики, посуда, пищащие игрушки</w:t>
      </w:r>
      <w:r w:rsidRPr="000F3927">
        <w:rPr>
          <w:rFonts w:ascii="Times New Roman" w:eastAsia="Times New Roman" w:hAnsi="Times New Roman" w:cs="Times New Roman"/>
          <w:sz w:val="24"/>
          <w:szCs w:val="24"/>
          <w:shd w:val="clear" w:color="auto" w:fill="FFFFFF"/>
        </w:rPr>
        <w:t>. Все, что можно уронить на пол. Развивается способность к познанию и мелкая моторика. Немного позже, примерно в 9 месяцев, можно немного усложнить эту развивающую игру и учить кидать предметы специально (мяч в ведёрко, игрушку в коробку).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Свет.</w:t>
      </w:r>
      <w:r w:rsidRPr="000F3927">
        <w:rPr>
          <w:rFonts w:ascii="Times New Roman" w:eastAsia="Times New Roman" w:hAnsi="Times New Roman" w:cs="Times New Roman"/>
          <w:sz w:val="24"/>
          <w:szCs w:val="24"/>
          <w:shd w:val="clear" w:color="auto" w:fill="FFFFFF"/>
        </w:rPr>
        <w:t xml:space="preserve"> Если есть настольная лампа, позвольте малышу включать и выключать её, нажав на кнопку или потянув за шнурок торшера. Действия озвучивайте: «Свет загорелся!» «Выключили лампочку!»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Третий лишний</w:t>
      </w:r>
      <w:r w:rsidRPr="000F3927">
        <w:rPr>
          <w:rFonts w:ascii="Times New Roman" w:eastAsia="Times New Roman" w:hAnsi="Times New Roman" w:cs="Times New Roman"/>
          <w:sz w:val="24"/>
          <w:szCs w:val="24"/>
          <w:shd w:val="clear" w:color="auto" w:fill="FFFFFF"/>
        </w:rPr>
        <w:t>. Дайте в руки малышу две игрушки. А затем предложите ещё одну. Заинтересованный ребёнок должен сообразить освободить одну руку, чтобы взять предложенную игрушку.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9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Игрушки для ванной</w:t>
      </w:r>
      <w:r w:rsidRPr="000F3927">
        <w:rPr>
          <w:rFonts w:ascii="Times New Roman" w:eastAsia="Times New Roman" w:hAnsi="Times New Roman" w:cs="Times New Roman"/>
          <w:sz w:val="24"/>
          <w:szCs w:val="24"/>
          <w:shd w:val="clear" w:color="auto" w:fill="FFFFFF"/>
        </w:rPr>
        <w:t>. Ребёнок достаточно хорошо сидит и может самостоятельно купать утят и корабли в ванной. Помогите ему – покажите, как плавают и ныряют игрушки.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Пирамидки и кубики</w:t>
      </w:r>
      <w:r w:rsidRPr="000F3927">
        <w:rPr>
          <w:rFonts w:ascii="Times New Roman" w:eastAsia="Times New Roman" w:hAnsi="Times New Roman" w:cs="Times New Roman"/>
          <w:sz w:val="24"/>
          <w:szCs w:val="24"/>
          <w:shd w:val="clear" w:color="auto" w:fill="FFFFFF"/>
        </w:rPr>
        <w:t>. Несложные пирамидки с малым набором колец. Развивает моторику, познание, синхронизацию действий глаз и рук. Из кубиков учим строить башню и разрушаем «Бабах!»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Матрёшки</w:t>
      </w:r>
      <w:r w:rsidRPr="000F3927">
        <w:rPr>
          <w:rFonts w:ascii="Times New Roman" w:eastAsia="Times New Roman" w:hAnsi="Times New Roman" w:cs="Times New Roman"/>
          <w:sz w:val="24"/>
          <w:szCs w:val="24"/>
          <w:shd w:val="clear" w:color="auto" w:fill="FFFFFF"/>
        </w:rPr>
        <w:t xml:space="preserve"> развивают моторику и формируют понятие размера. Показывайте малышу, какая </w:t>
      </w:r>
      <w:r w:rsidRPr="000F3927">
        <w:rPr>
          <w:rFonts w:ascii="Times New Roman" w:eastAsia="Times New Roman" w:hAnsi="Times New Roman" w:cs="Times New Roman"/>
          <w:sz w:val="24"/>
          <w:szCs w:val="24"/>
          <w:shd w:val="clear" w:color="auto" w:fill="FFFFFF"/>
        </w:rPr>
        <w:lastRenderedPageBreak/>
        <w:t xml:space="preserve">фигурка маленькая как она прячется в </w:t>
      </w:r>
      <w:proofErr w:type="gramStart"/>
      <w:r w:rsidRPr="000F3927">
        <w:rPr>
          <w:rFonts w:ascii="Times New Roman" w:eastAsia="Times New Roman" w:hAnsi="Times New Roman" w:cs="Times New Roman"/>
          <w:sz w:val="24"/>
          <w:szCs w:val="24"/>
          <w:shd w:val="clear" w:color="auto" w:fill="FFFFFF"/>
        </w:rPr>
        <w:t>большую</w:t>
      </w:r>
      <w:proofErr w:type="gramEnd"/>
      <w:r w:rsidRPr="000F3927">
        <w:rPr>
          <w:rFonts w:ascii="Times New Roman" w:eastAsia="Times New Roman" w:hAnsi="Times New Roman" w:cs="Times New Roman"/>
          <w:sz w:val="24"/>
          <w:szCs w:val="24"/>
          <w:shd w:val="clear" w:color="auto" w:fill="FFFFFF"/>
        </w:rPr>
        <w:t>.</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Коробка с отверстиями </w:t>
      </w:r>
      <w:r w:rsidRPr="000F3927">
        <w:rPr>
          <w:rFonts w:ascii="Times New Roman" w:eastAsia="Times New Roman" w:hAnsi="Times New Roman" w:cs="Times New Roman"/>
          <w:sz w:val="24"/>
          <w:szCs w:val="24"/>
          <w:shd w:val="clear" w:color="auto" w:fill="FFFFFF"/>
        </w:rPr>
        <w:t>для проталкивания игрушек внутрь. Если уже всё спрятали, пусть ребёнок попробует открыть коробку и найти, куда подевались все игрушки. Похвалите его обязательно.</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Копилочки.</w:t>
      </w:r>
      <w:r w:rsidRPr="000F3927">
        <w:rPr>
          <w:rFonts w:ascii="Times New Roman" w:eastAsia="Times New Roman" w:hAnsi="Times New Roman" w:cs="Times New Roman"/>
          <w:sz w:val="24"/>
          <w:szCs w:val="24"/>
          <w:shd w:val="clear" w:color="auto" w:fill="FFFFFF"/>
        </w:rPr>
        <w:t xml:space="preserve"> Коробочки или баночки с прорезями, в которые можно класть мелкие предметы (пуговицы, прищепки, шарики).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10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Машинки на устойчивой основе</w:t>
      </w:r>
      <w:r w:rsidRPr="000F3927">
        <w:rPr>
          <w:rFonts w:ascii="Times New Roman" w:eastAsia="Times New Roman" w:hAnsi="Times New Roman" w:cs="Times New Roman"/>
          <w:sz w:val="24"/>
          <w:szCs w:val="24"/>
          <w:shd w:val="clear" w:color="auto" w:fill="FFFFFF"/>
        </w:rPr>
        <w:t>. Купите вашему десятимесячному малышу подвижную машинку на колёсиках. Покажите, что если её толкнуть, она укатится по полу. Для такой развивающей игры великолепно подойдут инерционные машинки. Катание вперёд и назад учат совершать базовые движения, необходимые и девочкам, и мальчикам.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музыкальные </w:t>
      </w:r>
      <w:r w:rsidRPr="000F3927">
        <w:rPr>
          <w:rFonts w:ascii="Times New Roman" w:eastAsia="Times New Roman" w:hAnsi="Times New Roman" w:cs="Times New Roman"/>
          <w:sz w:val="24"/>
          <w:szCs w:val="24"/>
          <w:shd w:val="clear" w:color="auto" w:fill="FFFFFF"/>
        </w:rPr>
        <w:t>(барабан, пианино). Происходит развитие слухового восприятия, координации. Играть лучше под стишки или песню.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Конструкторы.</w:t>
      </w:r>
      <w:r w:rsidRPr="000F3927">
        <w:rPr>
          <w:rFonts w:ascii="Times New Roman" w:eastAsia="Times New Roman" w:hAnsi="Times New Roman" w:cs="Times New Roman"/>
          <w:sz w:val="24"/>
          <w:szCs w:val="24"/>
          <w:shd w:val="clear" w:color="auto" w:fill="FFFFFF"/>
        </w:rPr>
        <w:t xml:space="preserve"> Несложные варианты развивают моторику, логику, мышление.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Тряпочные игрушки </w:t>
      </w:r>
      <w:r w:rsidRPr="000F3927">
        <w:rPr>
          <w:rFonts w:ascii="Times New Roman" w:eastAsia="Times New Roman" w:hAnsi="Times New Roman" w:cs="Times New Roman"/>
          <w:sz w:val="24"/>
          <w:szCs w:val="24"/>
          <w:shd w:val="clear" w:color="auto" w:fill="FFFFFF"/>
        </w:rPr>
        <w:t>или куклы, у которых крупные черты лица. Игра познакомит ребёнка с названиями части тела, лица. Предложите показать, где у куклы глазки, носик. Если у малыша не получается показывать, делайте это вместе с ним, водя его ручкой и указывая названные части лица.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11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Каталки.</w:t>
      </w:r>
      <w:r w:rsidRPr="000F3927">
        <w:rPr>
          <w:rFonts w:ascii="Times New Roman" w:eastAsia="Times New Roman" w:hAnsi="Times New Roman" w:cs="Times New Roman"/>
          <w:sz w:val="24"/>
          <w:szCs w:val="24"/>
          <w:shd w:val="clear" w:color="auto" w:fill="FFFFFF"/>
        </w:rPr>
        <w:t xml:space="preserve"> Игрушки на колёсиках, которые на прогулке можно везти впереди себя (колесо, бабочка). Учат ходьбе, равновесию, понятию опоры и движения.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 механическим заводом </w:t>
      </w:r>
      <w:r w:rsidRPr="000F3927">
        <w:rPr>
          <w:rFonts w:ascii="Times New Roman" w:eastAsia="Times New Roman" w:hAnsi="Times New Roman" w:cs="Times New Roman"/>
          <w:sz w:val="24"/>
          <w:szCs w:val="24"/>
          <w:shd w:val="clear" w:color="auto" w:fill="FFFFFF"/>
        </w:rPr>
        <w:t>(машинки, поезда, мышки). Развивают моторику и логику. Предложите малышу самому завести игрушку.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со спортивным уклоном </w:t>
      </w:r>
      <w:r w:rsidRPr="000F3927">
        <w:rPr>
          <w:rFonts w:ascii="Times New Roman" w:eastAsia="Times New Roman" w:hAnsi="Times New Roman" w:cs="Times New Roman"/>
          <w:sz w:val="24"/>
          <w:szCs w:val="24"/>
          <w:shd w:val="clear" w:color="auto" w:fill="FFFFFF"/>
        </w:rPr>
        <w:t>(качалка в виде коня, машинка, на которой можно ехать сидя). Развивается координация, навыки ходьбы, бега. Эта развивающая игра для ребёнка в 11 месяцев должна проводиться под присмотром взрослых. Благодаря ней ребёнок постигает ориентацию тела в пространстве.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12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Кубики, мячи, прищепки, рисование, лепка </w:t>
      </w:r>
      <w:r w:rsidRPr="000F3927">
        <w:rPr>
          <w:rFonts w:ascii="Times New Roman" w:eastAsia="Times New Roman" w:hAnsi="Times New Roman" w:cs="Times New Roman"/>
          <w:sz w:val="24"/>
          <w:szCs w:val="24"/>
          <w:shd w:val="clear" w:color="auto" w:fill="FFFFFF"/>
        </w:rPr>
        <w:t>– это всё можно смело предлагать маленькому исследователю.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Грабли. </w:t>
      </w:r>
      <w:r w:rsidRPr="000F3927">
        <w:rPr>
          <w:rFonts w:ascii="Times New Roman" w:eastAsia="Times New Roman" w:hAnsi="Times New Roman" w:cs="Times New Roman"/>
          <w:sz w:val="24"/>
          <w:szCs w:val="24"/>
          <w:shd w:val="clear" w:color="auto" w:fill="FFFFFF"/>
        </w:rPr>
        <w:t>Рассыпьте по столу не крупные игрушки и покажите, как можно песочными грабельками всё сгребать в кучку или со стола в коробку.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Ботинок. </w:t>
      </w:r>
      <w:r w:rsidRPr="000F3927">
        <w:rPr>
          <w:rFonts w:ascii="Times New Roman" w:eastAsia="Times New Roman" w:hAnsi="Times New Roman" w:cs="Times New Roman"/>
          <w:sz w:val="24"/>
          <w:szCs w:val="24"/>
          <w:shd w:val="clear" w:color="auto" w:fill="FFFFFF"/>
        </w:rPr>
        <w:t xml:space="preserve">Предложите ребёнку самому надеть ботинок. Помогайте ему справится с этой </w:t>
      </w:r>
      <w:proofErr w:type="gramStart"/>
      <w:r w:rsidRPr="000F3927">
        <w:rPr>
          <w:rFonts w:ascii="Times New Roman" w:eastAsia="Times New Roman" w:hAnsi="Times New Roman" w:cs="Times New Roman"/>
          <w:sz w:val="24"/>
          <w:szCs w:val="24"/>
          <w:shd w:val="clear" w:color="auto" w:fill="FFFFFF"/>
        </w:rPr>
        <w:t>задачей</w:t>
      </w:r>
      <w:proofErr w:type="gramEnd"/>
      <w:r w:rsidRPr="000F3927">
        <w:rPr>
          <w:rFonts w:ascii="Times New Roman" w:eastAsia="Times New Roman" w:hAnsi="Times New Roman" w:cs="Times New Roman"/>
          <w:sz w:val="24"/>
          <w:szCs w:val="24"/>
          <w:shd w:val="clear" w:color="auto" w:fill="FFFFFF"/>
        </w:rPr>
        <w:t xml:space="preserve"> и обязательно похвалите его, даже если практически всё сделали самостоятельно. Это отличное упражнение для ребёнка до года на развитие моторики, терпения и самостоятельности.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Альбом с фотографиями родных</w:t>
      </w:r>
      <w:r w:rsidRPr="000F3927">
        <w:rPr>
          <w:rFonts w:ascii="Times New Roman" w:eastAsia="Times New Roman" w:hAnsi="Times New Roman" w:cs="Times New Roman"/>
          <w:sz w:val="24"/>
          <w:szCs w:val="24"/>
          <w:shd w:val="clear" w:color="auto" w:fill="FFFFFF"/>
        </w:rPr>
        <w:t>, близких и самого малыша займёт его внимание. Узнавание лиц развивает память. Только проследите, чтобы малыш случайно не порвал и не помял ценные семейные фотографии.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lastRenderedPageBreak/>
        <w:br/>
      </w:r>
      <w:r w:rsidRPr="000F3927">
        <w:rPr>
          <w:rFonts w:ascii="Times New Roman" w:eastAsia="Times New Roman" w:hAnsi="Times New Roman" w:cs="Times New Roman"/>
          <w:b/>
          <w:caps/>
          <w:sz w:val="24"/>
          <w:szCs w:val="24"/>
          <w:shd w:val="clear" w:color="auto" w:fill="FFFFFF"/>
        </w:rPr>
        <w:t>Все развивающие игры до года по месяцам для конкретно указанного возраста можно использовать и позже, в возрасте постарше, главное – интерес к ним ребёнка. Не забывайте про музыку и массаж в любом возрасте – массаж полезен для здоровья, а музыка р</w:t>
      </w:r>
      <w:r w:rsidRPr="000F3927">
        <w:rPr>
          <w:rFonts w:ascii="Arial" w:eastAsia="Times New Roman" w:hAnsi="Arial" w:cs="Arial"/>
          <w:b/>
          <w:caps/>
          <w:sz w:val="24"/>
          <w:szCs w:val="24"/>
          <w:shd w:val="clear" w:color="auto" w:fill="FFFFFF"/>
        </w:rPr>
        <w:t>азвивает творческое начало.</w:t>
      </w:r>
    </w:p>
    <w:sectPr w:rsidR="007B60CF" w:rsidRPr="000F3927" w:rsidSect="00E8459B">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E3" w:rsidRDefault="004915E3" w:rsidP="000312EF">
      <w:pPr>
        <w:spacing w:after="0" w:line="240" w:lineRule="auto"/>
      </w:pPr>
      <w:r>
        <w:separator/>
      </w:r>
    </w:p>
  </w:endnote>
  <w:endnote w:type="continuationSeparator" w:id="0">
    <w:p w:rsidR="004915E3" w:rsidRDefault="004915E3" w:rsidP="00031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E3" w:rsidRDefault="004915E3" w:rsidP="000312EF">
      <w:pPr>
        <w:spacing w:after="0" w:line="240" w:lineRule="auto"/>
      </w:pPr>
      <w:r>
        <w:separator/>
      </w:r>
    </w:p>
  </w:footnote>
  <w:footnote w:type="continuationSeparator" w:id="0">
    <w:p w:rsidR="004915E3" w:rsidRDefault="004915E3" w:rsidP="00031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9AF"/>
    <w:multiLevelType w:val="multilevel"/>
    <w:tmpl w:val="665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9291C"/>
    <w:multiLevelType w:val="multilevel"/>
    <w:tmpl w:val="9E8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206DC"/>
    <w:multiLevelType w:val="multilevel"/>
    <w:tmpl w:val="AD7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97F5E"/>
    <w:multiLevelType w:val="multilevel"/>
    <w:tmpl w:val="E25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E66B9"/>
    <w:multiLevelType w:val="multilevel"/>
    <w:tmpl w:val="1798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6667F"/>
    <w:multiLevelType w:val="multilevel"/>
    <w:tmpl w:val="C964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F843DA"/>
    <w:multiLevelType w:val="multilevel"/>
    <w:tmpl w:val="699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460A54"/>
    <w:rsid w:val="000312EF"/>
    <w:rsid w:val="000C7E7E"/>
    <w:rsid w:val="000F3927"/>
    <w:rsid w:val="000F5F79"/>
    <w:rsid w:val="0016036D"/>
    <w:rsid w:val="001E3249"/>
    <w:rsid w:val="002D4923"/>
    <w:rsid w:val="00333BC8"/>
    <w:rsid w:val="00460A54"/>
    <w:rsid w:val="004915E3"/>
    <w:rsid w:val="00582B02"/>
    <w:rsid w:val="006052C0"/>
    <w:rsid w:val="006C3D63"/>
    <w:rsid w:val="0075173A"/>
    <w:rsid w:val="007B60CF"/>
    <w:rsid w:val="00897A07"/>
    <w:rsid w:val="008F532C"/>
    <w:rsid w:val="008F7EC8"/>
    <w:rsid w:val="00A71328"/>
    <w:rsid w:val="00AC0B4F"/>
    <w:rsid w:val="00C271C9"/>
    <w:rsid w:val="00CD1838"/>
    <w:rsid w:val="00E44C23"/>
    <w:rsid w:val="00E731D8"/>
    <w:rsid w:val="00E8459B"/>
    <w:rsid w:val="00F25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38"/>
  </w:style>
  <w:style w:type="paragraph" w:styleId="1">
    <w:name w:val="heading 1"/>
    <w:basedOn w:val="a"/>
    <w:next w:val="a"/>
    <w:link w:val="10"/>
    <w:uiPriority w:val="9"/>
    <w:qFormat/>
    <w:rsid w:val="007B6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0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460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60A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A5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60A5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60A54"/>
    <w:rPr>
      <w:rFonts w:asciiTheme="majorHAnsi" w:eastAsiaTheme="majorEastAsia" w:hAnsiTheme="majorHAnsi" w:cstheme="majorBidi"/>
      <w:i/>
      <w:iCs/>
      <w:color w:val="243F60" w:themeColor="accent1" w:themeShade="7F"/>
    </w:rPr>
  </w:style>
  <w:style w:type="paragraph" w:styleId="a3">
    <w:name w:val="Normal (Web)"/>
    <w:basedOn w:val="a"/>
    <w:uiPriority w:val="99"/>
    <w:unhideWhenUsed/>
    <w:rsid w:val="00460A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60A54"/>
    <w:rPr>
      <w:i/>
      <w:iCs/>
    </w:rPr>
  </w:style>
  <w:style w:type="paragraph" w:styleId="a5">
    <w:name w:val="No Spacing"/>
    <w:uiPriority w:val="1"/>
    <w:qFormat/>
    <w:rsid w:val="00582B02"/>
    <w:pPr>
      <w:spacing w:after="0" w:line="240" w:lineRule="auto"/>
    </w:pPr>
  </w:style>
  <w:style w:type="paragraph" w:styleId="a6">
    <w:name w:val="Balloon Text"/>
    <w:basedOn w:val="a"/>
    <w:link w:val="a7"/>
    <w:uiPriority w:val="99"/>
    <w:semiHidden/>
    <w:unhideWhenUsed/>
    <w:rsid w:val="000C7E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E7E"/>
    <w:rPr>
      <w:rFonts w:ascii="Tahoma" w:hAnsi="Tahoma" w:cs="Tahoma"/>
      <w:sz w:val="16"/>
      <w:szCs w:val="16"/>
    </w:rPr>
  </w:style>
  <w:style w:type="paragraph" w:styleId="a8">
    <w:name w:val="header"/>
    <w:basedOn w:val="a"/>
    <w:link w:val="a9"/>
    <w:uiPriority w:val="99"/>
    <w:unhideWhenUsed/>
    <w:rsid w:val="000312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2EF"/>
  </w:style>
  <w:style w:type="paragraph" w:styleId="aa">
    <w:name w:val="footer"/>
    <w:basedOn w:val="a"/>
    <w:link w:val="ab"/>
    <w:uiPriority w:val="99"/>
    <w:unhideWhenUsed/>
    <w:rsid w:val="000312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2EF"/>
  </w:style>
  <w:style w:type="character" w:customStyle="1" w:styleId="10">
    <w:name w:val="Заголовок 1 Знак"/>
    <w:basedOn w:val="a0"/>
    <w:link w:val="1"/>
    <w:uiPriority w:val="9"/>
    <w:rsid w:val="007B60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6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0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460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60A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A5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60A5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60A54"/>
    <w:rPr>
      <w:rFonts w:asciiTheme="majorHAnsi" w:eastAsiaTheme="majorEastAsia" w:hAnsiTheme="majorHAnsi" w:cstheme="majorBidi"/>
      <w:i/>
      <w:iCs/>
      <w:color w:val="243F60" w:themeColor="accent1" w:themeShade="7F"/>
    </w:rPr>
  </w:style>
  <w:style w:type="paragraph" w:styleId="a3">
    <w:name w:val="Normal (Web)"/>
    <w:basedOn w:val="a"/>
    <w:uiPriority w:val="99"/>
    <w:unhideWhenUsed/>
    <w:rsid w:val="00460A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60A54"/>
    <w:rPr>
      <w:i/>
      <w:iCs/>
    </w:rPr>
  </w:style>
  <w:style w:type="paragraph" w:styleId="a5">
    <w:name w:val="No Spacing"/>
    <w:uiPriority w:val="1"/>
    <w:qFormat/>
    <w:rsid w:val="00582B02"/>
    <w:pPr>
      <w:spacing w:after="0" w:line="240" w:lineRule="auto"/>
    </w:pPr>
  </w:style>
  <w:style w:type="paragraph" w:styleId="a6">
    <w:name w:val="Balloon Text"/>
    <w:basedOn w:val="a"/>
    <w:link w:val="a7"/>
    <w:uiPriority w:val="99"/>
    <w:semiHidden/>
    <w:unhideWhenUsed/>
    <w:rsid w:val="000C7E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E7E"/>
    <w:rPr>
      <w:rFonts w:ascii="Tahoma" w:hAnsi="Tahoma" w:cs="Tahoma"/>
      <w:sz w:val="16"/>
      <w:szCs w:val="16"/>
    </w:rPr>
  </w:style>
  <w:style w:type="paragraph" w:styleId="a8">
    <w:name w:val="header"/>
    <w:basedOn w:val="a"/>
    <w:link w:val="a9"/>
    <w:uiPriority w:val="99"/>
    <w:unhideWhenUsed/>
    <w:rsid w:val="000312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2EF"/>
  </w:style>
  <w:style w:type="paragraph" w:styleId="aa">
    <w:name w:val="footer"/>
    <w:basedOn w:val="a"/>
    <w:link w:val="ab"/>
    <w:uiPriority w:val="99"/>
    <w:unhideWhenUsed/>
    <w:rsid w:val="000312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2EF"/>
  </w:style>
  <w:style w:type="character" w:customStyle="1" w:styleId="10">
    <w:name w:val="Заголовок 1 Знак"/>
    <w:basedOn w:val="a0"/>
    <w:link w:val="1"/>
    <w:uiPriority w:val="9"/>
    <w:rsid w:val="007B60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9886078">
      <w:bodyDiv w:val="1"/>
      <w:marLeft w:val="0"/>
      <w:marRight w:val="0"/>
      <w:marTop w:val="0"/>
      <w:marBottom w:val="0"/>
      <w:divBdr>
        <w:top w:val="none" w:sz="0" w:space="0" w:color="auto"/>
        <w:left w:val="none" w:sz="0" w:space="0" w:color="auto"/>
        <w:bottom w:val="none" w:sz="0" w:space="0" w:color="auto"/>
        <w:right w:val="none" w:sz="0" w:space="0" w:color="auto"/>
      </w:divBdr>
    </w:div>
    <w:div w:id="1329553047">
      <w:bodyDiv w:val="1"/>
      <w:marLeft w:val="0"/>
      <w:marRight w:val="0"/>
      <w:marTop w:val="0"/>
      <w:marBottom w:val="0"/>
      <w:divBdr>
        <w:top w:val="none" w:sz="0" w:space="0" w:color="auto"/>
        <w:left w:val="none" w:sz="0" w:space="0" w:color="auto"/>
        <w:bottom w:val="none" w:sz="0" w:space="0" w:color="auto"/>
        <w:right w:val="none" w:sz="0" w:space="0" w:color="auto"/>
      </w:divBdr>
    </w:div>
    <w:div w:id="1989433791">
      <w:bodyDiv w:val="1"/>
      <w:marLeft w:val="0"/>
      <w:marRight w:val="0"/>
      <w:marTop w:val="0"/>
      <w:marBottom w:val="0"/>
      <w:divBdr>
        <w:top w:val="none" w:sz="0" w:space="0" w:color="auto"/>
        <w:left w:val="none" w:sz="0" w:space="0" w:color="auto"/>
        <w:bottom w:val="none" w:sz="0" w:space="0" w:color="auto"/>
        <w:right w:val="none" w:sz="0" w:space="0" w:color="auto"/>
      </w:divBdr>
    </w:div>
    <w:div w:id="20419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11410</Words>
  <Characters>65040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22</cp:lastModifiedBy>
  <cp:revision>13</cp:revision>
  <dcterms:created xsi:type="dcterms:W3CDTF">2018-03-22T10:16:00Z</dcterms:created>
  <dcterms:modified xsi:type="dcterms:W3CDTF">2018-10-22T11:41:00Z</dcterms:modified>
</cp:coreProperties>
</file>